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8A09E" w14:textId="77777777" w:rsidR="00704925" w:rsidRPr="00F924FD" w:rsidRDefault="00704925" w:rsidP="00F924FD">
      <w:pPr>
        <w:spacing w:line="276" w:lineRule="auto"/>
        <w:jc w:val="both"/>
        <w:rPr>
          <w:rFonts w:ascii="Segoe UI" w:hAnsi="Segoe UI" w:cs="Segoe UI"/>
          <w:sz w:val="20"/>
          <w:szCs w:val="20"/>
        </w:rPr>
      </w:pPr>
    </w:p>
    <w:p w14:paraId="7B529D3E" w14:textId="5CBBB5B3" w:rsidR="0001445B" w:rsidRPr="00F924FD" w:rsidRDefault="007728D7" w:rsidP="00F924FD">
      <w:pPr>
        <w:spacing w:line="276" w:lineRule="auto"/>
        <w:jc w:val="both"/>
        <w:rPr>
          <w:rFonts w:ascii="Segoe UI" w:hAnsi="Segoe UI" w:cs="Segoe UI"/>
          <w:sz w:val="20"/>
          <w:szCs w:val="20"/>
        </w:rPr>
      </w:pPr>
      <w:r w:rsidRPr="00F924FD">
        <w:rPr>
          <w:rFonts w:ascii="Segoe UI" w:hAnsi="Segoe UI" w:cs="Segoe UI"/>
          <w:sz w:val="20"/>
          <w:szCs w:val="20"/>
        </w:rPr>
        <w:t xml:space="preserve"> </w:t>
      </w:r>
    </w:p>
    <w:p w14:paraId="3AD37294" w14:textId="77777777" w:rsidR="00F960E1" w:rsidRPr="00F924FD" w:rsidRDefault="00F960E1" w:rsidP="00957BD7">
      <w:pPr>
        <w:spacing w:line="276" w:lineRule="auto"/>
        <w:jc w:val="center"/>
        <w:rPr>
          <w:rFonts w:ascii="Segoe UI" w:hAnsi="Segoe UI" w:cs="Segoe UI"/>
          <w:sz w:val="20"/>
          <w:szCs w:val="20"/>
        </w:rPr>
      </w:pPr>
    </w:p>
    <w:p w14:paraId="64654634" w14:textId="58515224" w:rsidR="004A22EA" w:rsidRDefault="004A22EA" w:rsidP="00EC6D9D">
      <w:pPr>
        <w:spacing w:line="276" w:lineRule="auto"/>
        <w:jc w:val="both"/>
        <w:rPr>
          <w:rFonts w:ascii="Segoe UI" w:hAnsi="Segoe UI" w:cs="Segoe UI"/>
          <w:b/>
          <w:sz w:val="28"/>
          <w:szCs w:val="28"/>
        </w:rPr>
      </w:pPr>
    </w:p>
    <w:p w14:paraId="0FAE18A2" w14:textId="77777777" w:rsidR="00334F7D" w:rsidRDefault="00334F7D" w:rsidP="004A22EA">
      <w:pPr>
        <w:spacing w:line="276" w:lineRule="auto"/>
        <w:jc w:val="center"/>
        <w:rPr>
          <w:rFonts w:ascii="Segoe UI" w:hAnsi="Segoe UI" w:cs="Segoe UI"/>
          <w:b/>
          <w:sz w:val="28"/>
          <w:szCs w:val="28"/>
        </w:rPr>
      </w:pPr>
    </w:p>
    <w:p w14:paraId="792A5690" w14:textId="4E648849" w:rsidR="00332767" w:rsidRPr="00332767" w:rsidRDefault="00332767" w:rsidP="00332767">
      <w:pPr>
        <w:spacing w:line="276" w:lineRule="auto"/>
        <w:jc w:val="center"/>
        <w:rPr>
          <w:rFonts w:ascii="Segoe UI" w:eastAsia="Times New Roman" w:hAnsi="Segoe UI" w:cs="Segoe UI"/>
          <w:b/>
          <w:color w:val="000000"/>
          <w:sz w:val="28"/>
          <w:szCs w:val="28"/>
          <w:lang w:eastAsia="pl-PL"/>
        </w:rPr>
      </w:pPr>
      <w:r w:rsidRPr="00332767">
        <w:rPr>
          <w:rFonts w:ascii="Segoe UI" w:hAnsi="Segoe UI" w:cs="Segoe UI"/>
          <w:b/>
          <w:sz w:val="28"/>
          <w:szCs w:val="28"/>
        </w:rPr>
        <w:t xml:space="preserve">Moc słodkich </w:t>
      </w:r>
      <w:r w:rsidRPr="00332767">
        <w:rPr>
          <w:rFonts w:ascii="Segoe UI" w:eastAsia="Times New Roman" w:hAnsi="Segoe UI" w:cs="Segoe UI"/>
          <w:b/>
          <w:color w:val="000000"/>
          <w:sz w:val="28"/>
          <w:szCs w:val="28"/>
          <w:lang w:eastAsia="pl-PL"/>
        </w:rPr>
        <w:t xml:space="preserve">prezentów </w:t>
      </w:r>
      <w:r w:rsidR="006E7D43" w:rsidRPr="006E7D43">
        <w:rPr>
          <w:rFonts w:ascii="Segoe UI" w:eastAsia="Times New Roman" w:hAnsi="Segoe UI" w:cs="Segoe UI"/>
          <w:b/>
          <w:color w:val="000000"/>
          <w:sz w:val="28"/>
          <w:szCs w:val="28"/>
          <w:lang w:eastAsia="pl-PL"/>
        </w:rPr>
        <w:t>na wyjątkowe okazje</w:t>
      </w:r>
      <w:r w:rsidR="006E7D43">
        <w:rPr>
          <w:rFonts w:ascii="Segoe UI" w:eastAsia="Times New Roman" w:hAnsi="Segoe UI" w:cs="Segoe UI"/>
          <w:b/>
          <w:color w:val="000000"/>
          <w:sz w:val="28"/>
          <w:szCs w:val="28"/>
          <w:lang w:eastAsia="pl-PL"/>
        </w:rPr>
        <w:t xml:space="preserve"> </w:t>
      </w:r>
      <w:r w:rsidRPr="00332767">
        <w:rPr>
          <w:rFonts w:ascii="Segoe UI" w:eastAsia="Times New Roman" w:hAnsi="Segoe UI" w:cs="Segoe UI"/>
          <w:b/>
          <w:color w:val="000000"/>
          <w:sz w:val="28"/>
          <w:szCs w:val="28"/>
          <w:lang w:eastAsia="pl-PL"/>
        </w:rPr>
        <w:t xml:space="preserve">od </w:t>
      </w:r>
      <w:r w:rsidR="003D642E">
        <w:rPr>
          <w:rFonts w:ascii="Segoe UI" w:eastAsia="Times New Roman" w:hAnsi="Segoe UI" w:cs="Segoe UI"/>
          <w:b/>
          <w:color w:val="000000"/>
          <w:sz w:val="28"/>
          <w:szCs w:val="28"/>
          <w:lang w:eastAsia="pl-PL"/>
        </w:rPr>
        <w:t xml:space="preserve">marki </w:t>
      </w:r>
      <w:r w:rsidRPr="00332767">
        <w:rPr>
          <w:rFonts w:ascii="Segoe UI" w:eastAsia="Times New Roman" w:hAnsi="Segoe UI" w:cs="Segoe UI"/>
          <w:b/>
          <w:color w:val="000000"/>
          <w:sz w:val="28"/>
          <w:szCs w:val="28"/>
          <w:lang w:eastAsia="pl-PL"/>
        </w:rPr>
        <w:t>Wawel</w:t>
      </w:r>
    </w:p>
    <w:p w14:paraId="2FA1E4CF" w14:textId="77777777" w:rsidR="00E557DA" w:rsidRDefault="00E557DA" w:rsidP="00D20E56">
      <w:pPr>
        <w:spacing w:line="240" w:lineRule="auto"/>
        <w:jc w:val="center"/>
        <w:rPr>
          <w:rFonts w:ascii="Segoe UI" w:hAnsi="Segoe UI" w:cs="Segoe UI"/>
          <w:b/>
          <w:sz w:val="28"/>
          <w:szCs w:val="28"/>
        </w:rPr>
      </w:pPr>
    </w:p>
    <w:p w14:paraId="3224DE4A" w14:textId="1DF5D73C" w:rsidR="001236EB" w:rsidRDefault="001236EB" w:rsidP="004E06A0">
      <w:pPr>
        <w:spacing w:line="240" w:lineRule="auto"/>
        <w:jc w:val="both"/>
        <w:rPr>
          <w:rFonts w:ascii="Segoe UI" w:hAnsi="Segoe UI" w:cs="Segoe UI"/>
          <w:b/>
          <w:sz w:val="24"/>
          <w:szCs w:val="24"/>
        </w:rPr>
      </w:pPr>
      <w:r w:rsidRPr="00143AAE">
        <w:rPr>
          <w:rFonts w:ascii="Segoe UI" w:hAnsi="Segoe UI" w:cs="Segoe UI"/>
          <w:b/>
          <w:sz w:val="24"/>
          <w:szCs w:val="24"/>
        </w:rPr>
        <w:t xml:space="preserve">Nadchodzące wielkimi krokami </w:t>
      </w:r>
      <w:r w:rsidR="00B928B3">
        <w:rPr>
          <w:rFonts w:ascii="Segoe UI" w:hAnsi="Segoe UI" w:cs="Segoe UI"/>
          <w:b/>
          <w:sz w:val="24"/>
          <w:szCs w:val="24"/>
        </w:rPr>
        <w:t>specjalne</w:t>
      </w:r>
      <w:r w:rsidRPr="00143AAE">
        <w:rPr>
          <w:rFonts w:ascii="Segoe UI" w:hAnsi="Segoe UI" w:cs="Segoe UI"/>
          <w:b/>
          <w:sz w:val="24"/>
          <w:szCs w:val="24"/>
        </w:rPr>
        <w:t xml:space="preserve"> okazje</w:t>
      </w:r>
      <w:r w:rsidR="00143AAE">
        <w:rPr>
          <w:rFonts w:ascii="Segoe UI" w:hAnsi="Segoe UI" w:cs="Segoe UI"/>
          <w:b/>
          <w:sz w:val="24"/>
          <w:szCs w:val="24"/>
        </w:rPr>
        <w:t xml:space="preserve"> - takie</w:t>
      </w:r>
      <w:r w:rsidRPr="00143AAE">
        <w:rPr>
          <w:rFonts w:ascii="Segoe UI" w:hAnsi="Segoe UI" w:cs="Segoe UI"/>
          <w:b/>
          <w:sz w:val="24"/>
          <w:szCs w:val="24"/>
        </w:rPr>
        <w:t xml:space="preserve"> jak Dzień Babci</w:t>
      </w:r>
      <w:r w:rsidR="00BC44D8">
        <w:rPr>
          <w:rFonts w:ascii="Segoe UI" w:hAnsi="Segoe UI" w:cs="Segoe UI"/>
          <w:b/>
          <w:sz w:val="24"/>
          <w:szCs w:val="24"/>
        </w:rPr>
        <w:t xml:space="preserve">, </w:t>
      </w:r>
      <w:r w:rsidRPr="00143AAE">
        <w:rPr>
          <w:rFonts w:ascii="Segoe UI" w:hAnsi="Segoe UI" w:cs="Segoe UI"/>
          <w:b/>
          <w:sz w:val="24"/>
          <w:szCs w:val="24"/>
        </w:rPr>
        <w:t xml:space="preserve">Dziadka, </w:t>
      </w:r>
      <w:r w:rsidR="004D1AE8" w:rsidRPr="00143AAE">
        <w:rPr>
          <w:rFonts w:ascii="Segoe UI" w:hAnsi="Segoe UI" w:cs="Segoe UI"/>
          <w:b/>
          <w:sz w:val="24"/>
          <w:szCs w:val="24"/>
        </w:rPr>
        <w:t>Walentynki</w:t>
      </w:r>
      <w:r w:rsidRPr="00143AAE">
        <w:rPr>
          <w:rFonts w:ascii="Segoe UI" w:hAnsi="Segoe UI" w:cs="Segoe UI"/>
          <w:b/>
          <w:sz w:val="24"/>
          <w:szCs w:val="24"/>
        </w:rPr>
        <w:t xml:space="preserve"> czy Dzień Kobiet to idealn</w:t>
      </w:r>
      <w:r w:rsidR="006112E2">
        <w:rPr>
          <w:rFonts w:ascii="Segoe UI" w:hAnsi="Segoe UI" w:cs="Segoe UI"/>
          <w:b/>
          <w:sz w:val="24"/>
          <w:szCs w:val="24"/>
        </w:rPr>
        <w:t>e</w:t>
      </w:r>
      <w:r w:rsidRPr="00143AAE">
        <w:rPr>
          <w:rFonts w:ascii="Segoe UI" w:hAnsi="Segoe UI" w:cs="Segoe UI"/>
          <w:b/>
          <w:sz w:val="24"/>
          <w:szCs w:val="24"/>
        </w:rPr>
        <w:t xml:space="preserve"> moment</w:t>
      </w:r>
      <w:r w:rsidR="006112E2">
        <w:rPr>
          <w:rFonts w:ascii="Segoe UI" w:hAnsi="Segoe UI" w:cs="Segoe UI"/>
          <w:b/>
          <w:sz w:val="24"/>
          <w:szCs w:val="24"/>
        </w:rPr>
        <w:t>y</w:t>
      </w:r>
      <w:r w:rsidRPr="00143AAE">
        <w:rPr>
          <w:rFonts w:ascii="Segoe UI" w:hAnsi="Segoe UI" w:cs="Segoe UI"/>
          <w:b/>
          <w:sz w:val="24"/>
          <w:szCs w:val="24"/>
        </w:rPr>
        <w:t xml:space="preserve"> na obdarowanie bliskich słodkim upominkiem</w:t>
      </w:r>
      <w:r w:rsidR="009F4088">
        <w:rPr>
          <w:rFonts w:ascii="Segoe UI" w:hAnsi="Segoe UI" w:cs="Segoe UI"/>
          <w:b/>
          <w:sz w:val="24"/>
          <w:szCs w:val="24"/>
        </w:rPr>
        <w:t>.</w:t>
      </w:r>
      <w:r w:rsidR="006112E2">
        <w:rPr>
          <w:rFonts w:ascii="Segoe UI" w:hAnsi="Segoe UI" w:cs="Segoe UI"/>
          <w:b/>
          <w:sz w:val="24"/>
          <w:szCs w:val="24"/>
        </w:rPr>
        <w:t xml:space="preserve"> </w:t>
      </w:r>
      <w:r w:rsidRPr="00143AAE">
        <w:rPr>
          <w:rFonts w:ascii="Segoe UI" w:hAnsi="Segoe UI" w:cs="Segoe UI"/>
          <w:b/>
          <w:sz w:val="24"/>
          <w:szCs w:val="24"/>
        </w:rPr>
        <w:t xml:space="preserve">Marka Wawel wie, że każde z tych świąt jest szczególnie ważne, dlatego w tym roku przygotowała niepowtarzalne propozycje prezentowe, dzięki którym </w:t>
      </w:r>
      <w:r w:rsidR="004D1AE8">
        <w:rPr>
          <w:rFonts w:ascii="Segoe UI" w:hAnsi="Segoe UI" w:cs="Segoe UI"/>
          <w:b/>
          <w:sz w:val="24"/>
          <w:szCs w:val="24"/>
        </w:rPr>
        <w:t xml:space="preserve">można </w:t>
      </w:r>
      <w:r w:rsidRPr="00143AAE">
        <w:rPr>
          <w:rFonts w:ascii="Segoe UI" w:hAnsi="Segoe UI" w:cs="Segoe UI"/>
          <w:b/>
          <w:sz w:val="24"/>
          <w:szCs w:val="24"/>
        </w:rPr>
        <w:t>sprawi</w:t>
      </w:r>
      <w:r w:rsidR="004D1AE8">
        <w:rPr>
          <w:rFonts w:ascii="Segoe UI" w:hAnsi="Segoe UI" w:cs="Segoe UI"/>
          <w:b/>
          <w:sz w:val="24"/>
          <w:szCs w:val="24"/>
        </w:rPr>
        <w:t>ć</w:t>
      </w:r>
      <w:r w:rsidRPr="00143AAE">
        <w:rPr>
          <w:rFonts w:ascii="Segoe UI" w:hAnsi="Segoe UI" w:cs="Segoe UI"/>
          <w:b/>
          <w:sz w:val="24"/>
          <w:szCs w:val="24"/>
        </w:rPr>
        <w:t xml:space="preserve"> przyjemność </w:t>
      </w:r>
      <w:r w:rsidR="0028385A">
        <w:rPr>
          <w:rFonts w:ascii="Segoe UI" w:hAnsi="Segoe UI" w:cs="Segoe UI"/>
          <w:b/>
          <w:sz w:val="24"/>
          <w:szCs w:val="24"/>
        </w:rPr>
        <w:t xml:space="preserve">i </w:t>
      </w:r>
      <w:r w:rsidR="00EE4026">
        <w:rPr>
          <w:rFonts w:ascii="Segoe UI" w:hAnsi="Segoe UI" w:cs="Segoe UI"/>
          <w:b/>
          <w:sz w:val="24"/>
          <w:szCs w:val="24"/>
        </w:rPr>
        <w:t>wywołać</w:t>
      </w:r>
      <w:r w:rsidR="0028385A">
        <w:rPr>
          <w:rFonts w:ascii="Segoe UI" w:hAnsi="Segoe UI" w:cs="Segoe UI"/>
          <w:b/>
          <w:sz w:val="24"/>
          <w:szCs w:val="24"/>
        </w:rPr>
        <w:t xml:space="preserve"> uśmiech na twarzy </w:t>
      </w:r>
      <w:r w:rsidR="00B928B3">
        <w:rPr>
          <w:rFonts w:ascii="Segoe UI" w:hAnsi="Segoe UI" w:cs="Segoe UI"/>
          <w:b/>
          <w:sz w:val="24"/>
          <w:szCs w:val="24"/>
        </w:rPr>
        <w:t xml:space="preserve">wyjątkowych </w:t>
      </w:r>
      <w:r w:rsidR="0028385A" w:rsidRPr="0028385A">
        <w:rPr>
          <w:rFonts w:ascii="Segoe UI" w:hAnsi="Segoe UI" w:cs="Segoe UI"/>
          <w:b/>
          <w:bCs/>
          <w:sz w:val="24"/>
          <w:szCs w:val="24"/>
        </w:rPr>
        <w:t>dla nas os</w:t>
      </w:r>
      <w:r w:rsidR="00EE4026">
        <w:rPr>
          <w:rFonts w:ascii="Segoe UI" w:hAnsi="Segoe UI" w:cs="Segoe UI"/>
          <w:b/>
          <w:bCs/>
          <w:sz w:val="24"/>
          <w:szCs w:val="24"/>
        </w:rPr>
        <w:t>ób</w:t>
      </w:r>
      <w:r w:rsidRPr="0028385A">
        <w:rPr>
          <w:rFonts w:ascii="Segoe UI" w:hAnsi="Segoe UI" w:cs="Segoe UI"/>
          <w:b/>
          <w:sz w:val="24"/>
          <w:szCs w:val="24"/>
        </w:rPr>
        <w:t>.</w:t>
      </w:r>
      <w:r w:rsidRPr="00143AAE">
        <w:rPr>
          <w:rFonts w:ascii="Segoe UI" w:hAnsi="Segoe UI" w:cs="Segoe UI"/>
          <w:b/>
          <w:sz w:val="24"/>
          <w:szCs w:val="24"/>
        </w:rPr>
        <w:t xml:space="preserve"> </w:t>
      </w:r>
    </w:p>
    <w:p w14:paraId="6C45E362" w14:textId="77777777" w:rsidR="00143AAE" w:rsidRPr="00143AAE" w:rsidRDefault="00143AAE" w:rsidP="004E06A0">
      <w:pPr>
        <w:spacing w:line="240" w:lineRule="auto"/>
        <w:jc w:val="both"/>
        <w:rPr>
          <w:rFonts w:ascii="Segoe UI" w:hAnsi="Segoe UI" w:cs="Segoe UI"/>
          <w:b/>
          <w:sz w:val="24"/>
          <w:szCs w:val="24"/>
        </w:rPr>
      </w:pPr>
    </w:p>
    <w:p w14:paraId="76658780" w14:textId="0D92AC83" w:rsidR="007A1F92" w:rsidRDefault="007425B9" w:rsidP="004E06A0">
      <w:pPr>
        <w:spacing w:line="240" w:lineRule="auto"/>
        <w:jc w:val="both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>Słodki upominek</w:t>
      </w:r>
    </w:p>
    <w:p w14:paraId="1C662BC0" w14:textId="2A889A37" w:rsidR="005B48A9" w:rsidRPr="005B48A9" w:rsidRDefault="005B48A9" w:rsidP="005B48A9">
      <w:pPr>
        <w:spacing w:line="240" w:lineRule="auto"/>
        <w:jc w:val="both"/>
        <w:rPr>
          <w:rFonts w:ascii="Segoe UI" w:hAnsi="Segoe UI" w:cs="Segoe UI"/>
          <w:bCs/>
        </w:rPr>
      </w:pPr>
      <w:r w:rsidRPr="005B48A9">
        <w:rPr>
          <w:rFonts w:ascii="Segoe UI" w:hAnsi="Segoe UI" w:cs="Segoe UI"/>
          <w:bCs/>
        </w:rPr>
        <w:t xml:space="preserve">Oferta Okazjonalna marki Wawel to </w:t>
      </w:r>
      <w:r w:rsidR="002A1F7C">
        <w:rPr>
          <w:rFonts w:ascii="Segoe UI" w:hAnsi="Segoe UI" w:cs="Segoe UI"/>
          <w:bCs/>
        </w:rPr>
        <w:t xml:space="preserve">moc </w:t>
      </w:r>
      <w:r w:rsidRPr="005B48A9">
        <w:rPr>
          <w:rFonts w:ascii="Segoe UI" w:hAnsi="Segoe UI" w:cs="Segoe UI"/>
          <w:bCs/>
        </w:rPr>
        <w:t>słodki</w:t>
      </w:r>
      <w:r w:rsidR="002A1F7C">
        <w:rPr>
          <w:rFonts w:ascii="Segoe UI" w:hAnsi="Segoe UI" w:cs="Segoe UI"/>
          <w:bCs/>
        </w:rPr>
        <w:t>ch</w:t>
      </w:r>
      <w:r w:rsidRPr="005B48A9">
        <w:rPr>
          <w:rFonts w:ascii="Segoe UI" w:hAnsi="Segoe UI" w:cs="Segoe UI"/>
          <w:bCs/>
        </w:rPr>
        <w:t xml:space="preserve"> propozycj</w:t>
      </w:r>
      <w:r w:rsidR="002A1F7C">
        <w:rPr>
          <w:rFonts w:ascii="Segoe UI" w:hAnsi="Segoe UI" w:cs="Segoe UI"/>
          <w:bCs/>
        </w:rPr>
        <w:t>i</w:t>
      </w:r>
      <w:r w:rsidRPr="005B48A9">
        <w:rPr>
          <w:rFonts w:ascii="Segoe UI" w:hAnsi="Segoe UI" w:cs="Segoe UI"/>
          <w:bCs/>
        </w:rPr>
        <w:t xml:space="preserve"> </w:t>
      </w:r>
      <w:r w:rsidR="007320D7">
        <w:rPr>
          <w:rFonts w:ascii="Segoe UI" w:hAnsi="Segoe UI" w:cs="Segoe UI"/>
          <w:bCs/>
        </w:rPr>
        <w:t xml:space="preserve">upominkowych </w:t>
      </w:r>
      <w:r w:rsidRPr="005B48A9">
        <w:rPr>
          <w:rFonts w:ascii="Segoe UI" w:hAnsi="Segoe UI" w:cs="Segoe UI"/>
          <w:bCs/>
        </w:rPr>
        <w:t>dostępn</w:t>
      </w:r>
      <w:r w:rsidR="002A1F7C">
        <w:rPr>
          <w:rFonts w:ascii="Segoe UI" w:hAnsi="Segoe UI" w:cs="Segoe UI"/>
          <w:bCs/>
        </w:rPr>
        <w:t>ych</w:t>
      </w:r>
      <w:r w:rsidRPr="005B48A9">
        <w:rPr>
          <w:rFonts w:ascii="Segoe UI" w:hAnsi="Segoe UI" w:cs="Segoe UI"/>
          <w:bCs/>
        </w:rPr>
        <w:t xml:space="preserve"> w opakowa</w:t>
      </w:r>
      <w:r w:rsidR="007A4538">
        <w:rPr>
          <w:rFonts w:ascii="Segoe UI" w:hAnsi="Segoe UI" w:cs="Segoe UI"/>
          <w:bCs/>
        </w:rPr>
        <w:t xml:space="preserve">niach </w:t>
      </w:r>
      <w:r w:rsidR="002A1F7C">
        <w:rPr>
          <w:rFonts w:ascii="Segoe UI" w:hAnsi="Segoe UI" w:cs="Segoe UI"/>
          <w:bCs/>
        </w:rPr>
        <w:t>o</w:t>
      </w:r>
      <w:r w:rsidR="001C1991">
        <w:rPr>
          <w:rFonts w:ascii="Segoe UI" w:hAnsi="Segoe UI" w:cs="Segoe UI"/>
          <w:bCs/>
        </w:rPr>
        <w:t xml:space="preserve"> delikatnej, pastelowej</w:t>
      </w:r>
      <w:r w:rsidR="007A4538" w:rsidRPr="005B48A9">
        <w:rPr>
          <w:rFonts w:ascii="Segoe UI" w:hAnsi="Segoe UI" w:cs="Segoe UI"/>
          <w:bCs/>
        </w:rPr>
        <w:t xml:space="preserve"> kolor</w:t>
      </w:r>
      <w:r w:rsidR="001C1991">
        <w:rPr>
          <w:rFonts w:ascii="Segoe UI" w:hAnsi="Segoe UI" w:cs="Segoe UI"/>
          <w:bCs/>
        </w:rPr>
        <w:t xml:space="preserve">ystyce </w:t>
      </w:r>
      <w:r w:rsidRPr="005B48A9">
        <w:rPr>
          <w:rFonts w:ascii="Segoe UI" w:hAnsi="Segoe UI" w:cs="Segoe UI"/>
          <w:bCs/>
        </w:rPr>
        <w:t>harmonijnie połączon</w:t>
      </w:r>
      <w:r w:rsidR="001C1991">
        <w:rPr>
          <w:rFonts w:ascii="Segoe UI" w:hAnsi="Segoe UI" w:cs="Segoe UI"/>
          <w:bCs/>
        </w:rPr>
        <w:t>e</w:t>
      </w:r>
      <w:r w:rsidR="00F07F4D">
        <w:rPr>
          <w:rFonts w:ascii="Segoe UI" w:hAnsi="Segoe UI" w:cs="Segoe UI"/>
          <w:bCs/>
        </w:rPr>
        <w:t>j</w:t>
      </w:r>
      <w:r w:rsidRPr="005B48A9">
        <w:rPr>
          <w:rFonts w:ascii="Segoe UI" w:hAnsi="Segoe UI" w:cs="Segoe UI"/>
          <w:bCs/>
        </w:rPr>
        <w:t xml:space="preserve"> z motywem kwiatów. </w:t>
      </w:r>
      <w:r w:rsidR="00F652EF" w:rsidRPr="00F652EF">
        <w:rPr>
          <w:rFonts w:ascii="Segoe UI" w:hAnsi="Segoe UI" w:cs="Segoe UI"/>
          <w:bCs/>
        </w:rPr>
        <w:t>To idealne dopełnienie pełnych ciepłych wspomnień</w:t>
      </w:r>
      <w:r w:rsidR="00142E96">
        <w:rPr>
          <w:rFonts w:ascii="Segoe UI" w:hAnsi="Segoe UI" w:cs="Segoe UI"/>
          <w:bCs/>
        </w:rPr>
        <w:t xml:space="preserve"> i</w:t>
      </w:r>
      <w:r w:rsidR="00F652EF" w:rsidRPr="00F652EF">
        <w:rPr>
          <w:rFonts w:ascii="Segoe UI" w:hAnsi="Segoe UI" w:cs="Segoe UI"/>
          <w:bCs/>
        </w:rPr>
        <w:t xml:space="preserve"> wspólnych historii. </w:t>
      </w:r>
      <w:r w:rsidR="00DE27BA">
        <w:rPr>
          <w:rFonts w:ascii="Segoe UI" w:hAnsi="Segoe UI" w:cs="Segoe UI"/>
          <w:bCs/>
        </w:rPr>
        <w:t xml:space="preserve">Opakowania produktów z </w:t>
      </w:r>
      <w:r w:rsidR="00142E96">
        <w:rPr>
          <w:rFonts w:ascii="Segoe UI" w:hAnsi="Segoe UI" w:cs="Segoe UI"/>
          <w:bCs/>
        </w:rPr>
        <w:t xml:space="preserve">tegorocznej </w:t>
      </w:r>
      <w:r w:rsidR="007320D7">
        <w:rPr>
          <w:rFonts w:ascii="Segoe UI" w:hAnsi="Segoe UI" w:cs="Segoe UI"/>
          <w:bCs/>
        </w:rPr>
        <w:t xml:space="preserve">oferty zostały ozdobione </w:t>
      </w:r>
      <w:r w:rsidR="00DE27BA">
        <w:rPr>
          <w:rFonts w:ascii="Segoe UI" w:hAnsi="Segoe UI" w:cs="Segoe UI"/>
          <w:bCs/>
        </w:rPr>
        <w:t xml:space="preserve">także </w:t>
      </w:r>
      <w:r w:rsidR="005162C4" w:rsidRPr="005162C4">
        <w:rPr>
          <w:rFonts w:ascii="Segoe UI" w:hAnsi="Segoe UI" w:cs="Segoe UI"/>
          <w:bCs/>
        </w:rPr>
        <w:t>prezentowym bilecikiem – który można dowolnie spersonalizować, wpisując imię obdarowanej osoby.</w:t>
      </w:r>
      <w:r w:rsidR="00F652EF" w:rsidRPr="00F652EF">
        <w:t xml:space="preserve"> </w:t>
      </w:r>
    </w:p>
    <w:p w14:paraId="16A924BE" w14:textId="00033DFA" w:rsidR="005B48A9" w:rsidRPr="005B48A9" w:rsidRDefault="00831280" w:rsidP="005B48A9">
      <w:pPr>
        <w:spacing w:line="240" w:lineRule="auto"/>
        <w:jc w:val="both"/>
        <w:rPr>
          <w:rFonts w:ascii="Segoe UI" w:hAnsi="Segoe UI" w:cs="Segoe UI"/>
          <w:bCs/>
        </w:rPr>
      </w:pPr>
      <w:r w:rsidRPr="00831280">
        <w:rPr>
          <w:rFonts w:ascii="Segoe UI" w:hAnsi="Segoe UI" w:cs="Segoe UI"/>
          <w:bCs/>
        </w:rPr>
        <w:t xml:space="preserve">Ten sam pyszny smak i jakość od lat - czyli kultowe czekoladki nadziewane </w:t>
      </w:r>
      <w:r w:rsidR="005B48A9" w:rsidRPr="001A2012">
        <w:rPr>
          <w:rFonts w:ascii="Segoe UI" w:hAnsi="Segoe UI" w:cs="Segoe UI"/>
          <w:b/>
        </w:rPr>
        <w:t>Malaga, Tiki - Taki, Kasztanki lub Tiramisu</w:t>
      </w:r>
      <w:r w:rsidR="00255F12">
        <w:rPr>
          <w:rFonts w:ascii="Segoe UI" w:hAnsi="Segoe UI" w:cs="Segoe UI"/>
          <w:bCs/>
        </w:rPr>
        <w:t xml:space="preserve"> </w:t>
      </w:r>
      <w:r w:rsidR="00FA10BA" w:rsidRPr="00FA10BA">
        <w:rPr>
          <w:rFonts w:ascii="Segoe UI" w:hAnsi="Segoe UI" w:cs="Segoe UI"/>
          <w:bCs/>
        </w:rPr>
        <w:t xml:space="preserve">dostępne są teraz w formie </w:t>
      </w:r>
      <w:r w:rsidR="00025DEA">
        <w:rPr>
          <w:rFonts w:ascii="Segoe UI" w:hAnsi="Segoe UI" w:cs="Segoe UI"/>
          <w:bCs/>
        </w:rPr>
        <w:t xml:space="preserve">eleganckich </w:t>
      </w:r>
      <w:r w:rsidR="00FA10BA" w:rsidRPr="00FA10BA">
        <w:rPr>
          <w:rFonts w:ascii="Segoe UI" w:hAnsi="Segoe UI" w:cs="Segoe UI"/>
          <w:bCs/>
        </w:rPr>
        <w:t xml:space="preserve">bombonierek </w:t>
      </w:r>
      <w:r w:rsidR="003D0F7C">
        <w:rPr>
          <w:rFonts w:ascii="Segoe UI" w:hAnsi="Segoe UI" w:cs="Segoe UI"/>
          <w:bCs/>
        </w:rPr>
        <w:t xml:space="preserve">330g </w:t>
      </w:r>
      <w:r w:rsidR="00EE12D1">
        <w:rPr>
          <w:rFonts w:ascii="Segoe UI" w:hAnsi="Segoe UI" w:cs="Segoe UI"/>
          <w:bCs/>
        </w:rPr>
        <w:t xml:space="preserve">z motywem </w:t>
      </w:r>
      <w:r w:rsidR="009165F8" w:rsidRPr="009165F8">
        <w:rPr>
          <w:rFonts w:ascii="Segoe UI" w:hAnsi="Segoe UI" w:cs="Segoe UI"/>
          <w:bCs/>
        </w:rPr>
        <w:t>ręcznie malowany</w:t>
      </w:r>
      <w:r w:rsidR="00EE12D1">
        <w:rPr>
          <w:rFonts w:ascii="Segoe UI" w:hAnsi="Segoe UI" w:cs="Segoe UI"/>
          <w:bCs/>
        </w:rPr>
        <w:t>ch</w:t>
      </w:r>
      <w:r w:rsidR="009165F8">
        <w:rPr>
          <w:rFonts w:ascii="Segoe UI" w:hAnsi="Segoe UI" w:cs="Segoe UI"/>
          <w:bCs/>
        </w:rPr>
        <w:t xml:space="preserve"> </w:t>
      </w:r>
      <w:r w:rsidR="00EE12D1">
        <w:rPr>
          <w:rFonts w:ascii="Segoe UI" w:hAnsi="Segoe UI" w:cs="Segoe UI"/>
          <w:bCs/>
        </w:rPr>
        <w:t>kwiató</w:t>
      </w:r>
      <w:r w:rsidR="00AE79D2">
        <w:rPr>
          <w:rFonts w:ascii="Segoe UI" w:hAnsi="Segoe UI" w:cs="Segoe UI"/>
          <w:bCs/>
        </w:rPr>
        <w:t>w</w:t>
      </w:r>
      <w:r w:rsidR="00175789">
        <w:rPr>
          <w:rFonts w:ascii="Segoe UI" w:hAnsi="Segoe UI" w:cs="Segoe UI"/>
          <w:bCs/>
        </w:rPr>
        <w:t xml:space="preserve">, dzięki czemu </w:t>
      </w:r>
      <w:r w:rsidR="00AE79D2">
        <w:rPr>
          <w:rFonts w:ascii="Segoe UI" w:hAnsi="Segoe UI" w:cs="Segoe UI"/>
          <w:bCs/>
        </w:rPr>
        <w:t>będą i</w:t>
      </w:r>
      <w:r w:rsidR="00AE79D2" w:rsidRPr="00AE79D2">
        <w:rPr>
          <w:rFonts w:ascii="Segoe UI" w:hAnsi="Segoe UI" w:cs="Segoe UI"/>
          <w:bCs/>
        </w:rPr>
        <w:t>dealnym pomysłem na słodki upominek dla bliskich</w:t>
      </w:r>
      <w:r w:rsidR="00AE79D2">
        <w:rPr>
          <w:rFonts w:ascii="Segoe UI" w:hAnsi="Segoe UI" w:cs="Segoe UI"/>
          <w:bCs/>
        </w:rPr>
        <w:t xml:space="preserve">. </w:t>
      </w:r>
      <w:r w:rsidR="008C4E6A" w:rsidRPr="008C4E6A">
        <w:rPr>
          <w:rFonts w:ascii="Segoe UI" w:hAnsi="Segoe UI" w:cs="Segoe UI"/>
          <w:bCs/>
        </w:rPr>
        <w:t>Na każd</w:t>
      </w:r>
      <w:r w:rsidR="00175789">
        <w:rPr>
          <w:rFonts w:ascii="Segoe UI" w:hAnsi="Segoe UI" w:cs="Segoe UI"/>
          <w:bCs/>
        </w:rPr>
        <w:t xml:space="preserve">ym opakowaniu </w:t>
      </w:r>
      <w:r w:rsidR="008C4E6A" w:rsidRPr="008C4E6A">
        <w:rPr>
          <w:rFonts w:ascii="Segoe UI" w:hAnsi="Segoe UI" w:cs="Segoe UI"/>
          <w:bCs/>
        </w:rPr>
        <w:t xml:space="preserve">znajduje się subtelny liścik z napisem: </w:t>
      </w:r>
      <w:r w:rsidR="007171A0">
        <w:rPr>
          <w:rFonts w:ascii="Segoe UI" w:hAnsi="Segoe UI" w:cs="Segoe UI"/>
          <w:bCs/>
        </w:rPr>
        <w:t>„</w:t>
      </w:r>
      <w:r w:rsidR="008C4E6A" w:rsidRPr="008C4E6A">
        <w:rPr>
          <w:rFonts w:ascii="Segoe UI" w:hAnsi="Segoe UI" w:cs="Segoe UI"/>
          <w:bCs/>
        </w:rPr>
        <w:t>Najlepsze życzenia</w:t>
      </w:r>
      <w:r w:rsidR="007171A0">
        <w:rPr>
          <w:rFonts w:ascii="Segoe UI" w:hAnsi="Segoe UI" w:cs="Segoe UI"/>
          <w:bCs/>
        </w:rPr>
        <w:t>”</w:t>
      </w:r>
      <w:r w:rsidR="008C4E6A" w:rsidRPr="008C4E6A">
        <w:rPr>
          <w:rFonts w:ascii="Segoe UI" w:hAnsi="Segoe UI" w:cs="Segoe UI"/>
          <w:bCs/>
        </w:rPr>
        <w:t xml:space="preserve">, pod którym </w:t>
      </w:r>
      <w:r w:rsidR="007171A0">
        <w:rPr>
          <w:rFonts w:ascii="Segoe UI" w:hAnsi="Segoe UI" w:cs="Segoe UI"/>
          <w:bCs/>
        </w:rPr>
        <w:t>można wpisać</w:t>
      </w:r>
      <w:r w:rsidR="008C4E6A" w:rsidRPr="008C4E6A">
        <w:rPr>
          <w:rFonts w:ascii="Segoe UI" w:hAnsi="Segoe UI" w:cs="Segoe UI"/>
          <w:bCs/>
        </w:rPr>
        <w:t xml:space="preserve"> niepowtarzalną dedykację dla bliskiej osoby</w:t>
      </w:r>
      <w:r w:rsidR="008C4E6A">
        <w:rPr>
          <w:rFonts w:ascii="Segoe UI" w:hAnsi="Segoe UI" w:cs="Segoe UI"/>
          <w:bCs/>
        </w:rPr>
        <w:t xml:space="preserve">. </w:t>
      </w:r>
      <w:r w:rsidR="005B48A9" w:rsidRPr="005B48A9">
        <w:rPr>
          <w:rFonts w:ascii="Segoe UI" w:hAnsi="Segoe UI" w:cs="Segoe UI"/>
          <w:bCs/>
        </w:rPr>
        <w:t>To jedna z propozycji prezentowych marki Wawel, która sprawdzi się zarówno z okazji Dnia Babci, Dziadka</w:t>
      </w:r>
      <w:r w:rsidR="007425B9">
        <w:rPr>
          <w:rFonts w:ascii="Segoe UI" w:hAnsi="Segoe UI" w:cs="Segoe UI"/>
          <w:bCs/>
        </w:rPr>
        <w:t>,</w:t>
      </w:r>
      <w:r w:rsidR="005B48A9" w:rsidRPr="005B48A9">
        <w:rPr>
          <w:rFonts w:ascii="Segoe UI" w:hAnsi="Segoe UI" w:cs="Segoe UI"/>
          <w:bCs/>
        </w:rPr>
        <w:t xml:space="preserve"> jak i z okazji Walentynek czy Dnia Kobiet. </w:t>
      </w:r>
    </w:p>
    <w:p w14:paraId="1CB07828" w14:textId="7A983611" w:rsidR="005B48A9" w:rsidRDefault="0045335E" w:rsidP="005B48A9">
      <w:pPr>
        <w:spacing w:line="240" w:lineRule="auto"/>
        <w:jc w:val="both"/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t xml:space="preserve">W ofercie znajdziemy także </w:t>
      </w:r>
      <w:r w:rsidRPr="0045335E">
        <w:rPr>
          <w:rFonts w:ascii="Segoe UI" w:hAnsi="Segoe UI" w:cs="Segoe UI"/>
          <w:b/>
        </w:rPr>
        <w:t>Pastylkę Miętową</w:t>
      </w:r>
      <w:r>
        <w:rPr>
          <w:rFonts w:ascii="Segoe UI" w:hAnsi="Segoe UI" w:cs="Segoe UI"/>
          <w:bCs/>
        </w:rPr>
        <w:t xml:space="preserve"> </w:t>
      </w:r>
      <w:r w:rsidRPr="0045335E">
        <w:rPr>
          <w:rFonts w:ascii="Segoe UI" w:hAnsi="Segoe UI" w:cs="Segoe UI"/>
          <w:bCs/>
        </w:rPr>
        <w:t xml:space="preserve">w formie eleganckiej bombonierki 210g </w:t>
      </w:r>
      <w:r>
        <w:rPr>
          <w:rFonts w:ascii="Segoe UI" w:hAnsi="Segoe UI" w:cs="Segoe UI"/>
          <w:bCs/>
        </w:rPr>
        <w:t>z możliwością personalizacji</w:t>
      </w:r>
      <w:r w:rsidRPr="0045335E">
        <w:rPr>
          <w:rFonts w:ascii="Segoe UI" w:hAnsi="Segoe UI" w:cs="Segoe UI"/>
          <w:bCs/>
        </w:rPr>
        <w:t xml:space="preserve">. </w:t>
      </w:r>
      <w:r w:rsidR="00120D8F">
        <w:rPr>
          <w:rFonts w:ascii="Segoe UI" w:hAnsi="Segoe UI" w:cs="Segoe UI"/>
          <w:bCs/>
        </w:rPr>
        <w:t xml:space="preserve">Ta propozycja z pewnością przypadnie </w:t>
      </w:r>
      <w:r w:rsidR="00746D8A">
        <w:rPr>
          <w:rFonts w:ascii="Segoe UI" w:hAnsi="Segoe UI" w:cs="Segoe UI"/>
          <w:bCs/>
        </w:rPr>
        <w:t xml:space="preserve">do gustu </w:t>
      </w:r>
      <w:r w:rsidR="005B48A9" w:rsidRPr="005B48A9">
        <w:rPr>
          <w:rFonts w:ascii="Segoe UI" w:hAnsi="Segoe UI" w:cs="Segoe UI"/>
          <w:bCs/>
        </w:rPr>
        <w:t>miłośnik</w:t>
      </w:r>
      <w:r w:rsidR="00746D8A">
        <w:rPr>
          <w:rFonts w:ascii="Segoe UI" w:hAnsi="Segoe UI" w:cs="Segoe UI"/>
          <w:bCs/>
        </w:rPr>
        <w:t xml:space="preserve">om </w:t>
      </w:r>
      <w:r w:rsidR="005B48A9" w:rsidRPr="005B48A9">
        <w:rPr>
          <w:rFonts w:ascii="Segoe UI" w:hAnsi="Segoe UI" w:cs="Segoe UI"/>
          <w:bCs/>
        </w:rPr>
        <w:t>przyjemnie orzeźwiających, miętowych smaków</w:t>
      </w:r>
      <w:r w:rsidR="00746D8A">
        <w:rPr>
          <w:rFonts w:ascii="Segoe UI" w:hAnsi="Segoe UI" w:cs="Segoe UI"/>
          <w:bCs/>
        </w:rPr>
        <w:t xml:space="preserve">. </w:t>
      </w:r>
      <w:r w:rsidR="005B48A9" w:rsidRPr="005B48A9">
        <w:rPr>
          <w:rFonts w:ascii="Segoe UI" w:hAnsi="Segoe UI" w:cs="Segoe UI"/>
          <w:bCs/>
        </w:rPr>
        <w:t xml:space="preserve">Nie zabraknie też produktów ze stałej oferty marki Wawel. </w:t>
      </w:r>
      <w:r w:rsidR="005B48A9" w:rsidRPr="00746D8A">
        <w:rPr>
          <w:rFonts w:ascii="Segoe UI" w:hAnsi="Segoe UI" w:cs="Segoe UI"/>
          <w:b/>
        </w:rPr>
        <w:t>Śliwka w czekoladzie 200g</w:t>
      </w:r>
      <w:r w:rsidR="005B48A9" w:rsidRPr="005B48A9">
        <w:rPr>
          <w:rFonts w:ascii="Segoe UI" w:hAnsi="Segoe UI" w:cs="Segoe UI"/>
          <w:bCs/>
        </w:rPr>
        <w:t xml:space="preserve"> w fioletowym opakowaniu w kształcie kwiatka czy </w:t>
      </w:r>
      <w:r w:rsidR="005B48A9" w:rsidRPr="00746D8A">
        <w:rPr>
          <w:rFonts w:ascii="Segoe UI" w:hAnsi="Segoe UI" w:cs="Segoe UI"/>
          <w:b/>
        </w:rPr>
        <w:t>Trufle z Wawelu 250g</w:t>
      </w:r>
      <w:r w:rsidR="005B48A9" w:rsidRPr="005B48A9">
        <w:rPr>
          <w:rFonts w:ascii="Segoe UI" w:hAnsi="Segoe UI" w:cs="Segoe UI"/>
          <w:bCs/>
        </w:rPr>
        <w:t xml:space="preserve"> w eleganckim brązowo-złotym kartoniku</w:t>
      </w:r>
      <w:r w:rsidR="00297F7A">
        <w:rPr>
          <w:rFonts w:ascii="Segoe UI" w:hAnsi="Segoe UI" w:cs="Segoe UI"/>
          <w:bCs/>
        </w:rPr>
        <w:t xml:space="preserve"> -</w:t>
      </w:r>
      <w:r w:rsidR="005B48A9" w:rsidRPr="005B48A9">
        <w:rPr>
          <w:rFonts w:ascii="Segoe UI" w:hAnsi="Segoe UI" w:cs="Segoe UI"/>
          <w:bCs/>
        </w:rPr>
        <w:t xml:space="preserve"> to kolejny </w:t>
      </w:r>
      <w:r w:rsidR="00746D8A">
        <w:rPr>
          <w:rFonts w:ascii="Segoe UI" w:hAnsi="Segoe UI" w:cs="Segoe UI"/>
          <w:bCs/>
        </w:rPr>
        <w:t xml:space="preserve">dobry </w:t>
      </w:r>
      <w:r w:rsidR="005B48A9" w:rsidRPr="005B48A9">
        <w:rPr>
          <w:rFonts w:ascii="Segoe UI" w:hAnsi="Segoe UI" w:cs="Segoe UI"/>
          <w:bCs/>
        </w:rPr>
        <w:t>pomysł na słodki prezent</w:t>
      </w:r>
      <w:r w:rsidR="00CB21D4">
        <w:rPr>
          <w:rFonts w:ascii="Segoe UI" w:hAnsi="Segoe UI" w:cs="Segoe UI"/>
          <w:bCs/>
        </w:rPr>
        <w:t xml:space="preserve"> </w:t>
      </w:r>
      <w:r w:rsidR="00CB21D4" w:rsidRPr="00CB21D4">
        <w:rPr>
          <w:rFonts w:ascii="Segoe UI" w:hAnsi="Segoe UI" w:cs="Segoe UI"/>
          <w:bCs/>
        </w:rPr>
        <w:t>dla osób ceniących wyjątkowe, szlachetne smaki.</w:t>
      </w:r>
    </w:p>
    <w:p w14:paraId="5AC67F60" w14:textId="77777777" w:rsidR="009A443A" w:rsidRDefault="009A443A" w:rsidP="005B48A9">
      <w:pPr>
        <w:spacing w:line="240" w:lineRule="auto"/>
        <w:jc w:val="both"/>
        <w:rPr>
          <w:rFonts w:ascii="Segoe UI" w:hAnsi="Segoe UI" w:cs="Segoe UI"/>
          <w:bCs/>
        </w:rPr>
      </w:pPr>
    </w:p>
    <w:p w14:paraId="14ED3A7D" w14:textId="77777777" w:rsidR="009A443A" w:rsidRDefault="009A443A" w:rsidP="005B48A9">
      <w:pPr>
        <w:spacing w:line="240" w:lineRule="auto"/>
        <w:jc w:val="both"/>
        <w:rPr>
          <w:rFonts w:ascii="Segoe UI" w:hAnsi="Segoe UI" w:cs="Segoe UI"/>
          <w:bCs/>
        </w:rPr>
      </w:pPr>
    </w:p>
    <w:p w14:paraId="7741BECC" w14:textId="77777777" w:rsidR="009A443A" w:rsidRDefault="009A443A" w:rsidP="005B48A9">
      <w:pPr>
        <w:spacing w:line="240" w:lineRule="auto"/>
        <w:jc w:val="both"/>
        <w:rPr>
          <w:rFonts w:ascii="Segoe UI" w:hAnsi="Segoe UI" w:cs="Segoe UI"/>
          <w:bCs/>
        </w:rPr>
      </w:pPr>
    </w:p>
    <w:p w14:paraId="6090FA64" w14:textId="77777777" w:rsidR="009A443A" w:rsidRDefault="009A443A" w:rsidP="005B48A9">
      <w:pPr>
        <w:spacing w:line="240" w:lineRule="auto"/>
        <w:jc w:val="both"/>
        <w:rPr>
          <w:rFonts w:ascii="Segoe UI" w:hAnsi="Segoe UI" w:cs="Segoe UI"/>
          <w:bCs/>
        </w:rPr>
      </w:pPr>
    </w:p>
    <w:p w14:paraId="7B483284" w14:textId="77777777" w:rsidR="009A443A" w:rsidRDefault="009A443A" w:rsidP="005B48A9">
      <w:pPr>
        <w:spacing w:line="240" w:lineRule="auto"/>
        <w:jc w:val="both"/>
        <w:rPr>
          <w:rFonts w:ascii="Segoe UI" w:hAnsi="Segoe UI" w:cs="Segoe UI"/>
          <w:bCs/>
        </w:rPr>
      </w:pPr>
    </w:p>
    <w:p w14:paraId="394AA575" w14:textId="77777777" w:rsidR="009A443A" w:rsidRDefault="009A443A" w:rsidP="005B48A9">
      <w:pPr>
        <w:spacing w:line="240" w:lineRule="auto"/>
        <w:jc w:val="both"/>
        <w:rPr>
          <w:rFonts w:ascii="Segoe UI" w:hAnsi="Segoe UI" w:cs="Segoe UI"/>
          <w:bCs/>
        </w:rPr>
      </w:pPr>
    </w:p>
    <w:p w14:paraId="02F4EE95" w14:textId="77777777" w:rsidR="009A443A" w:rsidRPr="005B48A9" w:rsidRDefault="009A443A" w:rsidP="005B48A9">
      <w:pPr>
        <w:spacing w:line="240" w:lineRule="auto"/>
        <w:jc w:val="both"/>
        <w:rPr>
          <w:rFonts w:ascii="Segoe UI" w:hAnsi="Segoe UI" w:cs="Segoe UI"/>
          <w:bCs/>
        </w:rPr>
      </w:pPr>
    </w:p>
    <w:p w14:paraId="38FE5698" w14:textId="0D45C08D" w:rsidR="005B48A9" w:rsidRPr="008F0B04" w:rsidRDefault="005B48A9" w:rsidP="005B48A9">
      <w:pPr>
        <w:spacing w:line="240" w:lineRule="auto"/>
        <w:jc w:val="both"/>
        <w:rPr>
          <w:rFonts w:ascii="Segoe UI" w:hAnsi="Segoe UI" w:cs="Segoe UI"/>
          <w:b/>
        </w:rPr>
      </w:pPr>
      <w:r w:rsidRPr="008F0B04">
        <w:rPr>
          <w:rFonts w:ascii="Segoe UI" w:hAnsi="Segoe UI" w:cs="Segoe UI"/>
          <w:b/>
        </w:rPr>
        <w:t>Królewski</w:t>
      </w:r>
      <w:r w:rsidR="007862CC">
        <w:rPr>
          <w:rFonts w:ascii="Segoe UI" w:hAnsi="Segoe UI" w:cs="Segoe UI"/>
          <w:b/>
        </w:rPr>
        <w:t xml:space="preserve"> upominek na specjalne okazje</w:t>
      </w:r>
      <w:r w:rsidRPr="008F0B04">
        <w:rPr>
          <w:rFonts w:ascii="Segoe UI" w:hAnsi="Segoe UI" w:cs="Segoe UI"/>
          <w:b/>
        </w:rPr>
        <w:t xml:space="preserve"> </w:t>
      </w:r>
    </w:p>
    <w:p w14:paraId="104CEAAD" w14:textId="53300C47" w:rsidR="005B48A9" w:rsidRPr="005B48A9" w:rsidRDefault="005B48A9" w:rsidP="005B48A9">
      <w:pPr>
        <w:spacing w:line="240" w:lineRule="auto"/>
        <w:jc w:val="both"/>
        <w:rPr>
          <w:rFonts w:ascii="Segoe UI" w:hAnsi="Segoe UI" w:cs="Segoe UI"/>
          <w:bCs/>
        </w:rPr>
      </w:pPr>
      <w:r w:rsidRPr="005B48A9">
        <w:rPr>
          <w:rFonts w:ascii="Segoe UI" w:hAnsi="Segoe UI" w:cs="Segoe UI"/>
          <w:bCs/>
        </w:rPr>
        <w:t>W roli słodkiego</w:t>
      </w:r>
      <w:r w:rsidR="005D5215">
        <w:rPr>
          <w:rFonts w:ascii="Segoe UI" w:hAnsi="Segoe UI" w:cs="Segoe UI"/>
          <w:bCs/>
        </w:rPr>
        <w:t xml:space="preserve">, nietuzinkowego </w:t>
      </w:r>
      <w:r w:rsidRPr="005B48A9">
        <w:rPr>
          <w:rFonts w:ascii="Segoe UI" w:hAnsi="Segoe UI" w:cs="Segoe UI"/>
          <w:bCs/>
        </w:rPr>
        <w:t xml:space="preserve">prezentu </w:t>
      </w:r>
      <w:r w:rsidR="007862CC">
        <w:rPr>
          <w:rFonts w:ascii="Segoe UI" w:hAnsi="Segoe UI" w:cs="Segoe UI"/>
          <w:bCs/>
        </w:rPr>
        <w:t xml:space="preserve">idealnie </w:t>
      </w:r>
      <w:r w:rsidRPr="005B48A9">
        <w:rPr>
          <w:rFonts w:ascii="Segoe UI" w:hAnsi="Segoe UI" w:cs="Segoe UI"/>
          <w:bCs/>
        </w:rPr>
        <w:t xml:space="preserve">sprawdzi się także </w:t>
      </w:r>
      <w:r w:rsidRPr="00062D98">
        <w:rPr>
          <w:rFonts w:ascii="Segoe UI" w:hAnsi="Segoe UI" w:cs="Segoe UI"/>
          <w:b/>
        </w:rPr>
        <w:t>Królewskie Mleczko</w:t>
      </w:r>
      <w:r w:rsidRPr="005B48A9">
        <w:rPr>
          <w:rFonts w:ascii="Segoe UI" w:hAnsi="Segoe UI" w:cs="Segoe UI"/>
          <w:bCs/>
        </w:rPr>
        <w:t>, czyli lekk</w:t>
      </w:r>
      <w:r w:rsidR="00B57E0A">
        <w:rPr>
          <w:rFonts w:ascii="Segoe UI" w:hAnsi="Segoe UI" w:cs="Segoe UI"/>
          <w:bCs/>
        </w:rPr>
        <w:t>ie</w:t>
      </w:r>
      <w:r w:rsidRPr="005B48A9">
        <w:rPr>
          <w:rFonts w:ascii="Segoe UI" w:hAnsi="Segoe UI" w:cs="Segoe UI"/>
          <w:bCs/>
        </w:rPr>
        <w:t xml:space="preserve"> puszyst</w:t>
      </w:r>
      <w:r w:rsidR="00B57E0A">
        <w:rPr>
          <w:rFonts w:ascii="Segoe UI" w:hAnsi="Segoe UI" w:cs="Segoe UI"/>
          <w:bCs/>
        </w:rPr>
        <w:t>e</w:t>
      </w:r>
      <w:r w:rsidRPr="005B48A9">
        <w:rPr>
          <w:rFonts w:ascii="Segoe UI" w:hAnsi="Segoe UI" w:cs="Segoe UI"/>
          <w:bCs/>
        </w:rPr>
        <w:t xml:space="preserve"> piank</w:t>
      </w:r>
      <w:r w:rsidR="00B57E0A">
        <w:rPr>
          <w:rFonts w:ascii="Segoe UI" w:hAnsi="Segoe UI" w:cs="Segoe UI"/>
          <w:bCs/>
        </w:rPr>
        <w:t>i</w:t>
      </w:r>
      <w:r w:rsidRPr="005B48A9">
        <w:rPr>
          <w:rFonts w:ascii="Segoe UI" w:hAnsi="Segoe UI" w:cs="Segoe UI"/>
          <w:bCs/>
        </w:rPr>
        <w:t xml:space="preserve">, </w:t>
      </w:r>
      <w:r w:rsidR="00EC2EB6">
        <w:rPr>
          <w:rFonts w:ascii="Segoe UI" w:hAnsi="Segoe UI" w:cs="Segoe UI"/>
          <w:bCs/>
        </w:rPr>
        <w:t xml:space="preserve">o charakterystycznym okrągłym kształcie </w:t>
      </w:r>
      <w:r w:rsidRPr="005B48A9">
        <w:rPr>
          <w:rFonts w:ascii="Segoe UI" w:hAnsi="Segoe UI" w:cs="Segoe UI"/>
          <w:bCs/>
        </w:rPr>
        <w:t>oblan</w:t>
      </w:r>
      <w:r w:rsidR="00B57E0A">
        <w:rPr>
          <w:rFonts w:ascii="Segoe UI" w:hAnsi="Segoe UI" w:cs="Segoe UI"/>
          <w:bCs/>
        </w:rPr>
        <w:t>e</w:t>
      </w:r>
      <w:r w:rsidRPr="005B48A9">
        <w:rPr>
          <w:rFonts w:ascii="Segoe UI" w:hAnsi="Segoe UI" w:cs="Segoe UI"/>
          <w:bCs/>
        </w:rPr>
        <w:t xml:space="preserve"> ciemną czekoladą Wawel</w:t>
      </w:r>
      <w:r w:rsidR="00EC2EB6">
        <w:rPr>
          <w:rFonts w:ascii="Segoe UI" w:hAnsi="Segoe UI" w:cs="Segoe UI"/>
          <w:bCs/>
        </w:rPr>
        <w:t xml:space="preserve">. </w:t>
      </w:r>
      <w:r w:rsidR="007D401B">
        <w:rPr>
          <w:rFonts w:ascii="Segoe UI" w:hAnsi="Segoe UI" w:cs="Segoe UI"/>
          <w:bCs/>
        </w:rPr>
        <w:t xml:space="preserve">Produkt dostępny </w:t>
      </w:r>
      <w:r w:rsidRPr="005B48A9">
        <w:rPr>
          <w:rFonts w:ascii="Segoe UI" w:hAnsi="Segoe UI" w:cs="Segoe UI"/>
          <w:bCs/>
        </w:rPr>
        <w:t>jest w czterech</w:t>
      </w:r>
      <w:r w:rsidR="00E64F8F">
        <w:rPr>
          <w:rFonts w:ascii="Segoe UI" w:hAnsi="Segoe UI" w:cs="Segoe UI"/>
          <w:bCs/>
        </w:rPr>
        <w:t xml:space="preserve">, pysznych </w:t>
      </w:r>
      <w:r w:rsidRPr="005B48A9">
        <w:rPr>
          <w:rFonts w:ascii="Segoe UI" w:hAnsi="Segoe UI" w:cs="Segoe UI"/>
          <w:bCs/>
        </w:rPr>
        <w:t xml:space="preserve">wariantach smakowych: </w:t>
      </w:r>
      <w:r w:rsidRPr="00220827">
        <w:rPr>
          <w:rFonts w:ascii="Segoe UI" w:hAnsi="Segoe UI" w:cs="Segoe UI"/>
          <w:b/>
        </w:rPr>
        <w:t>Waniliowym, Śmietankowym</w:t>
      </w:r>
      <w:r w:rsidR="003E6896">
        <w:rPr>
          <w:rFonts w:ascii="Segoe UI" w:hAnsi="Segoe UI" w:cs="Segoe UI"/>
          <w:b/>
        </w:rPr>
        <w:t xml:space="preserve">, </w:t>
      </w:r>
      <w:r w:rsidRPr="00220827">
        <w:rPr>
          <w:rFonts w:ascii="Segoe UI" w:hAnsi="Segoe UI" w:cs="Segoe UI"/>
          <w:b/>
        </w:rPr>
        <w:t>Malinowym i Cappuccino</w:t>
      </w:r>
      <w:r w:rsidRPr="005B48A9">
        <w:rPr>
          <w:rFonts w:ascii="Segoe UI" w:hAnsi="Segoe UI" w:cs="Segoe UI"/>
          <w:bCs/>
        </w:rPr>
        <w:t xml:space="preserve">. Delikatna słodycz każdego </w:t>
      </w:r>
      <w:r w:rsidR="003E6896">
        <w:rPr>
          <w:rFonts w:ascii="Segoe UI" w:hAnsi="Segoe UI" w:cs="Segoe UI"/>
          <w:bCs/>
        </w:rPr>
        <w:t>smaku</w:t>
      </w:r>
      <w:r w:rsidRPr="005B48A9">
        <w:rPr>
          <w:rFonts w:ascii="Segoe UI" w:hAnsi="Segoe UI" w:cs="Segoe UI"/>
          <w:bCs/>
        </w:rPr>
        <w:t xml:space="preserve"> podkreśla puszystość pian</w:t>
      </w:r>
      <w:r w:rsidR="00E561A3">
        <w:rPr>
          <w:rFonts w:ascii="Segoe UI" w:hAnsi="Segoe UI" w:cs="Segoe UI"/>
          <w:bCs/>
        </w:rPr>
        <w:t>ek</w:t>
      </w:r>
      <w:r w:rsidR="00F751AD">
        <w:rPr>
          <w:rFonts w:ascii="Segoe UI" w:hAnsi="Segoe UI" w:cs="Segoe UI"/>
          <w:bCs/>
        </w:rPr>
        <w:t xml:space="preserve">, a </w:t>
      </w:r>
      <w:r w:rsidR="00E561A3">
        <w:rPr>
          <w:rFonts w:ascii="Segoe UI" w:hAnsi="Segoe UI" w:cs="Segoe UI"/>
          <w:bCs/>
        </w:rPr>
        <w:t>a</w:t>
      </w:r>
      <w:r w:rsidRPr="005B48A9">
        <w:rPr>
          <w:rFonts w:ascii="Segoe UI" w:hAnsi="Segoe UI" w:cs="Segoe UI"/>
          <w:bCs/>
        </w:rPr>
        <w:t>trakcyjne</w:t>
      </w:r>
      <w:r w:rsidR="00B50E5D">
        <w:rPr>
          <w:rFonts w:ascii="Segoe UI" w:hAnsi="Segoe UI" w:cs="Segoe UI"/>
          <w:bCs/>
        </w:rPr>
        <w:t xml:space="preserve"> pastelowe</w:t>
      </w:r>
      <w:r w:rsidRPr="005B48A9">
        <w:rPr>
          <w:rFonts w:ascii="Segoe UI" w:hAnsi="Segoe UI" w:cs="Segoe UI"/>
          <w:bCs/>
        </w:rPr>
        <w:t xml:space="preserve"> </w:t>
      </w:r>
      <w:r w:rsidR="00882C11">
        <w:rPr>
          <w:rFonts w:ascii="Segoe UI" w:hAnsi="Segoe UI" w:cs="Segoe UI"/>
          <w:bCs/>
        </w:rPr>
        <w:t>opakowanie</w:t>
      </w:r>
      <w:r w:rsidR="00B50E5D">
        <w:t xml:space="preserve">, </w:t>
      </w:r>
      <w:r w:rsidR="00B50E5D" w:rsidRPr="00B50E5D">
        <w:rPr>
          <w:rFonts w:ascii="Segoe UI" w:hAnsi="Segoe UI" w:cs="Segoe UI"/>
          <w:bCs/>
        </w:rPr>
        <w:t>które otwiera się „szkatułkowo”</w:t>
      </w:r>
      <w:r w:rsidR="00405EDD">
        <w:rPr>
          <w:rFonts w:ascii="Segoe UI" w:hAnsi="Segoe UI" w:cs="Segoe UI"/>
          <w:bCs/>
        </w:rPr>
        <w:t xml:space="preserve">, </w:t>
      </w:r>
      <w:r w:rsidRPr="005B48A9">
        <w:rPr>
          <w:rFonts w:ascii="Segoe UI" w:hAnsi="Segoe UI" w:cs="Segoe UI"/>
          <w:bCs/>
        </w:rPr>
        <w:t xml:space="preserve">sprawia, że </w:t>
      </w:r>
      <w:r w:rsidRPr="00062D98">
        <w:rPr>
          <w:rFonts w:ascii="Segoe UI" w:hAnsi="Segoe UI" w:cs="Segoe UI"/>
          <w:b/>
        </w:rPr>
        <w:t>Królewskie Mleczko z Wawelu</w:t>
      </w:r>
      <w:r w:rsidRPr="005B48A9">
        <w:rPr>
          <w:rFonts w:ascii="Segoe UI" w:hAnsi="Segoe UI" w:cs="Segoe UI"/>
          <w:bCs/>
        </w:rPr>
        <w:t xml:space="preserve"> to </w:t>
      </w:r>
      <w:r w:rsidR="00882C11">
        <w:rPr>
          <w:rFonts w:ascii="Segoe UI" w:hAnsi="Segoe UI" w:cs="Segoe UI"/>
          <w:bCs/>
        </w:rPr>
        <w:t xml:space="preserve">wspaniały </w:t>
      </w:r>
      <w:r w:rsidRPr="005B48A9">
        <w:rPr>
          <w:rFonts w:ascii="Segoe UI" w:hAnsi="Segoe UI" w:cs="Segoe UI"/>
          <w:bCs/>
        </w:rPr>
        <w:t>pomysł na Walentynkowy prezent i słodki wieczór we dwoje.</w:t>
      </w:r>
    </w:p>
    <w:p w14:paraId="3E4CF0EF" w14:textId="4A0A4B81" w:rsidR="00882C11" w:rsidRDefault="005B48A9" w:rsidP="005B48A9">
      <w:pPr>
        <w:spacing w:line="240" w:lineRule="auto"/>
        <w:jc w:val="both"/>
        <w:rPr>
          <w:rFonts w:ascii="Segoe UI" w:hAnsi="Segoe UI" w:cs="Segoe UI"/>
          <w:b/>
        </w:rPr>
      </w:pPr>
      <w:r w:rsidRPr="00E32D0B">
        <w:rPr>
          <w:rFonts w:ascii="Segoe UI" w:hAnsi="Segoe UI" w:cs="Segoe UI"/>
          <w:b/>
        </w:rPr>
        <w:t>Szlachetny smak czekolady z oryginalnym nadzieniem</w:t>
      </w:r>
    </w:p>
    <w:p w14:paraId="1CA23A17" w14:textId="6E0F7A49" w:rsidR="00803F8F" w:rsidRDefault="00F7478D" w:rsidP="005B48A9">
      <w:pPr>
        <w:spacing w:line="240" w:lineRule="auto"/>
        <w:jc w:val="both"/>
        <w:rPr>
          <w:rFonts w:ascii="Segoe UI" w:hAnsi="Segoe UI" w:cs="Segoe UI"/>
          <w:bCs/>
        </w:rPr>
      </w:pPr>
      <w:r w:rsidRPr="00F7478D">
        <w:rPr>
          <w:rFonts w:ascii="Segoe UI" w:hAnsi="Segoe UI" w:cs="Segoe UI"/>
          <w:bCs/>
        </w:rPr>
        <w:t xml:space="preserve">Dla fanów wysokiej jakości czekolad </w:t>
      </w:r>
      <w:r>
        <w:rPr>
          <w:rFonts w:ascii="Segoe UI" w:hAnsi="Segoe UI" w:cs="Segoe UI"/>
          <w:bCs/>
        </w:rPr>
        <w:t xml:space="preserve">marka </w:t>
      </w:r>
      <w:r w:rsidRPr="00F7478D">
        <w:rPr>
          <w:rFonts w:ascii="Segoe UI" w:hAnsi="Segoe UI" w:cs="Segoe UI"/>
          <w:bCs/>
        </w:rPr>
        <w:t>Wawel przygotował</w:t>
      </w:r>
      <w:r>
        <w:rPr>
          <w:rFonts w:ascii="Segoe UI" w:hAnsi="Segoe UI" w:cs="Segoe UI"/>
          <w:bCs/>
        </w:rPr>
        <w:t>a</w:t>
      </w:r>
      <w:r w:rsidR="00E97A6D">
        <w:rPr>
          <w:rFonts w:ascii="Segoe UI" w:hAnsi="Segoe UI" w:cs="Segoe UI"/>
          <w:bCs/>
        </w:rPr>
        <w:t xml:space="preserve"> </w:t>
      </w:r>
      <w:r>
        <w:rPr>
          <w:rFonts w:ascii="Segoe UI" w:hAnsi="Segoe UI" w:cs="Segoe UI"/>
          <w:bCs/>
        </w:rPr>
        <w:t xml:space="preserve">dużą </w:t>
      </w:r>
      <w:r w:rsidR="005B48A9" w:rsidRPr="000F44F6">
        <w:rPr>
          <w:rFonts w:ascii="Segoe UI" w:hAnsi="Segoe UI" w:cs="Segoe UI"/>
          <w:b/>
        </w:rPr>
        <w:t>Czekolad</w:t>
      </w:r>
      <w:r>
        <w:rPr>
          <w:rFonts w:ascii="Segoe UI" w:hAnsi="Segoe UI" w:cs="Segoe UI"/>
          <w:b/>
        </w:rPr>
        <w:t>ę</w:t>
      </w:r>
      <w:r w:rsidR="005B48A9" w:rsidRPr="000F44F6">
        <w:rPr>
          <w:rFonts w:ascii="Segoe UI" w:hAnsi="Segoe UI" w:cs="Segoe UI"/>
          <w:b/>
        </w:rPr>
        <w:t xml:space="preserve"> Róża z Maliną 275g</w:t>
      </w:r>
      <w:r w:rsidR="0089663B">
        <w:rPr>
          <w:rFonts w:ascii="Segoe UI" w:hAnsi="Segoe UI" w:cs="Segoe UI"/>
          <w:bCs/>
        </w:rPr>
        <w:t xml:space="preserve">. </w:t>
      </w:r>
      <w:r w:rsidR="005B48A9" w:rsidRPr="005B48A9">
        <w:rPr>
          <w:rFonts w:ascii="Segoe UI" w:hAnsi="Segoe UI" w:cs="Segoe UI"/>
          <w:bCs/>
        </w:rPr>
        <w:t xml:space="preserve">Wysokiej jakości czekolada kryje w sobie </w:t>
      </w:r>
      <w:r w:rsidR="009C59D4" w:rsidRPr="009C59D4">
        <w:rPr>
          <w:rFonts w:ascii="Segoe UI" w:hAnsi="Segoe UI" w:cs="Segoe UI"/>
          <w:bCs/>
        </w:rPr>
        <w:t>dwuwarstwow</w:t>
      </w:r>
      <w:r w:rsidR="009C59D4">
        <w:rPr>
          <w:rFonts w:ascii="Segoe UI" w:hAnsi="Segoe UI" w:cs="Segoe UI"/>
          <w:bCs/>
        </w:rPr>
        <w:t>e</w:t>
      </w:r>
      <w:r w:rsidR="009C59D4" w:rsidRPr="009C59D4">
        <w:rPr>
          <w:rFonts w:ascii="Segoe UI" w:hAnsi="Segoe UI" w:cs="Segoe UI"/>
          <w:bCs/>
        </w:rPr>
        <w:t xml:space="preserve"> nadzienie</w:t>
      </w:r>
      <w:r w:rsidR="009C59D4">
        <w:rPr>
          <w:rFonts w:ascii="Segoe UI" w:hAnsi="Segoe UI" w:cs="Segoe UI"/>
          <w:bCs/>
        </w:rPr>
        <w:t xml:space="preserve"> </w:t>
      </w:r>
      <w:r w:rsidR="009C59D4" w:rsidRPr="009C59D4">
        <w:rPr>
          <w:rFonts w:ascii="Segoe UI" w:hAnsi="Segoe UI" w:cs="Segoe UI"/>
          <w:bCs/>
        </w:rPr>
        <w:t>o smaku dzikiej róży i puszystej śmietankowej masy z drobinkami słodkiej maliny</w:t>
      </w:r>
      <w:r w:rsidR="005B48A9" w:rsidRPr="005B48A9">
        <w:rPr>
          <w:rFonts w:ascii="Segoe UI" w:hAnsi="Segoe UI" w:cs="Segoe UI"/>
          <w:bCs/>
        </w:rPr>
        <w:t xml:space="preserve">. </w:t>
      </w:r>
      <w:r w:rsidR="00C953A0" w:rsidRPr="00C953A0">
        <w:rPr>
          <w:rFonts w:ascii="Segoe UI" w:hAnsi="Segoe UI" w:cs="Segoe UI"/>
          <w:bCs/>
        </w:rPr>
        <w:t xml:space="preserve">Pyszna czekoladowa nowość </w:t>
      </w:r>
      <w:r w:rsidR="00C953A0">
        <w:rPr>
          <w:rFonts w:ascii="Segoe UI" w:hAnsi="Segoe UI" w:cs="Segoe UI"/>
          <w:bCs/>
        </w:rPr>
        <w:t>za</w:t>
      </w:r>
      <w:r w:rsidR="00C953A0" w:rsidRPr="00C953A0">
        <w:rPr>
          <w:rFonts w:ascii="Segoe UI" w:hAnsi="Segoe UI" w:cs="Segoe UI"/>
          <w:bCs/>
        </w:rPr>
        <w:t xml:space="preserve">pakowana jest w eleganckim, prezentowy </w:t>
      </w:r>
      <w:r w:rsidR="00C953A0">
        <w:rPr>
          <w:rFonts w:ascii="Segoe UI" w:hAnsi="Segoe UI" w:cs="Segoe UI"/>
          <w:bCs/>
        </w:rPr>
        <w:t>kartonik</w:t>
      </w:r>
      <w:r w:rsidR="00C953A0" w:rsidRPr="00C953A0">
        <w:rPr>
          <w:rFonts w:ascii="Segoe UI" w:hAnsi="Segoe UI" w:cs="Segoe UI"/>
          <w:bCs/>
        </w:rPr>
        <w:t>, na którym w wyznaczonym miejscu możesz zostawić słodką dedykację dla wyjątkowej osoby.</w:t>
      </w:r>
    </w:p>
    <w:p w14:paraId="5FFECA1B" w14:textId="77777777" w:rsidR="00080060" w:rsidRDefault="00080060" w:rsidP="005B48A9">
      <w:pPr>
        <w:spacing w:line="240" w:lineRule="auto"/>
        <w:jc w:val="both"/>
        <w:rPr>
          <w:rFonts w:ascii="Segoe UI" w:hAnsi="Segoe UI" w:cs="Segoe UI"/>
          <w:bCs/>
        </w:rPr>
      </w:pPr>
    </w:p>
    <w:p w14:paraId="663083A7" w14:textId="5FE80055" w:rsidR="00523683" w:rsidRPr="00080060" w:rsidRDefault="00523683" w:rsidP="00803F8F">
      <w:pPr>
        <w:spacing w:line="276" w:lineRule="auto"/>
        <w:rPr>
          <w:rFonts w:ascii="Segoe UI" w:hAnsi="Segoe UI" w:cs="Segoe UI"/>
          <w:b/>
        </w:rPr>
      </w:pPr>
      <w:r w:rsidRPr="00523683">
        <w:rPr>
          <w:rFonts w:ascii="Segoe UI" w:hAnsi="Segoe UI" w:cs="Segoe UI"/>
          <w:b/>
        </w:rPr>
        <w:t>Oferta Okazjonalna Wawel 2022</w:t>
      </w:r>
    </w:p>
    <w:p w14:paraId="5F5FEE05" w14:textId="507A34F3" w:rsidR="00803F8F" w:rsidRPr="00882C11" w:rsidRDefault="00326C4D" w:rsidP="005B48A9">
      <w:pPr>
        <w:spacing w:line="240" w:lineRule="auto"/>
        <w:jc w:val="both"/>
        <w:rPr>
          <w:rFonts w:ascii="Segoe UI" w:hAnsi="Segoe UI" w:cs="Segoe UI"/>
          <w:b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886797F" wp14:editId="4FD029D9">
            <wp:simplePos x="0" y="0"/>
            <wp:positionH relativeFrom="margin">
              <wp:posOffset>-635</wp:posOffset>
            </wp:positionH>
            <wp:positionV relativeFrom="paragraph">
              <wp:posOffset>161925</wp:posOffset>
            </wp:positionV>
            <wp:extent cx="2994660" cy="2383765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1"/>
                    <a:srcRect t="950" r="9724"/>
                    <a:stretch/>
                  </pic:blipFill>
                  <pic:spPr bwMode="auto">
                    <a:xfrm>
                      <a:off x="0" y="0"/>
                      <a:ext cx="2995204" cy="2384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0AD56" w14:textId="494C7A3B" w:rsidR="00DE60E6" w:rsidRDefault="00FA3480" w:rsidP="00CB7E1E">
      <w:pPr>
        <w:jc w:val="both"/>
        <w:rPr>
          <w:rFonts w:ascii="Segoe UI" w:hAnsi="Segoe UI" w:cs="Segoe UI"/>
          <w:sz w:val="20"/>
          <w:szCs w:val="20"/>
        </w:rPr>
      </w:pPr>
      <w:r w:rsidRPr="00FA3480">
        <w:rPr>
          <w:rFonts w:ascii="Segoe UI" w:hAnsi="Segoe UI" w:cs="Segoe UI"/>
          <w:b/>
          <w:sz w:val="20"/>
          <w:szCs w:val="20"/>
        </w:rPr>
        <w:t xml:space="preserve">Bombonierka Malaga 330g </w:t>
      </w:r>
      <w:r w:rsidR="00CB7E1E" w:rsidRPr="00E6739F">
        <w:rPr>
          <w:rFonts w:ascii="Segoe UI" w:hAnsi="Segoe UI" w:cs="Segoe UI"/>
          <w:bCs/>
          <w:sz w:val="20"/>
          <w:szCs w:val="20"/>
        </w:rPr>
        <w:t>-</w:t>
      </w:r>
      <w:r w:rsidR="00CB7E1E" w:rsidRPr="00E6739F">
        <w:rPr>
          <w:rFonts w:ascii="Segoe UI" w:hAnsi="Segoe UI" w:cs="Segoe UI"/>
          <w:b/>
          <w:sz w:val="20"/>
          <w:szCs w:val="20"/>
        </w:rPr>
        <w:t xml:space="preserve"> </w:t>
      </w:r>
      <w:r w:rsidR="00DE60E6" w:rsidRPr="00DE60E6">
        <w:rPr>
          <w:rFonts w:ascii="Segoe UI" w:hAnsi="Segoe UI" w:cs="Segoe UI"/>
          <w:sz w:val="20"/>
          <w:szCs w:val="20"/>
        </w:rPr>
        <w:t>to delikatnie kremowo - śmietankowe wnętrze, pełne rodzynek</w:t>
      </w:r>
      <w:r w:rsidR="00A275B0">
        <w:rPr>
          <w:rFonts w:ascii="Segoe UI" w:hAnsi="Segoe UI" w:cs="Segoe UI"/>
          <w:sz w:val="20"/>
          <w:szCs w:val="20"/>
        </w:rPr>
        <w:t xml:space="preserve"> </w:t>
      </w:r>
      <w:r w:rsidR="00DE60E6" w:rsidRPr="00DE60E6">
        <w:rPr>
          <w:rFonts w:ascii="Segoe UI" w:hAnsi="Segoe UI" w:cs="Segoe UI"/>
          <w:sz w:val="20"/>
          <w:szCs w:val="20"/>
        </w:rPr>
        <w:t>otoczone wyrazistą, aksamitną ciemną czekoladą. Teraz</w:t>
      </w:r>
      <w:r w:rsidR="00196D4C">
        <w:rPr>
          <w:rFonts w:ascii="Segoe UI" w:hAnsi="Segoe UI" w:cs="Segoe UI"/>
          <w:sz w:val="20"/>
          <w:szCs w:val="20"/>
        </w:rPr>
        <w:t xml:space="preserve"> kultowe czekoladki dostępne są</w:t>
      </w:r>
      <w:r w:rsidR="00DE60E6" w:rsidRPr="00DE60E6">
        <w:rPr>
          <w:rFonts w:ascii="Segoe UI" w:hAnsi="Segoe UI" w:cs="Segoe UI"/>
          <w:sz w:val="20"/>
          <w:szCs w:val="20"/>
        </w:rPr>
        <w:t xml:space="preserve"> w </w:t>
      </w:r>
      <w:r w:rsidR="00196D4C">
        <w:rPr>
          <w:rFonts w:ascii="Segoe UI" w:hAnsi="Segoe UI" w:cs="Segoe UI"/>
          <w:sz w:val="20"/>
          <w:szCs w:val="20"/>
        </w:rPr>
        <w:t>eleganckim,</w:t>
      </w:r>
      <w:r w:rsidR="00DE60E6" w:rsidRPr="00DE60E6">
        <w:rPr>
          <w:rFonts w:ascii="Segoe UI" w:hAnsi="Segoe UI" w:cs="Segoe UI"/>
          <w:sz w:val="20"/>
          <w:szCs w:val="20"/>
        </w:rPr>
        <w:t xml:space="preserve"> pastelowym opakowaniu z motywem kwiatów </w:t>
      </w:r>
      <w:r w:rsidR="00196D4C">
        <w:rPr>
          <w:rFonts w:ascii="Segoe UI" w:hAnsi="Segoe UI" w:cs="Segoe UI"/>
          <w:sz w:val="20"/>
          <w:szCs w:val="20"/>
        </w:rPr>
        <w:t>oraz</w:t>
      </w:r>
      <w:r w:rsidR="00DE60E6" w:rsidRPr="00DE60E6">
        <w:rPr>
          <w:rFonts w:ascii="Segoe UI" w:hAnsi="Segoe UI" w:cs="Segoe UI"/>
          <w:sz w:val="20"/>
          <w:szCs w:val="20"/>
        </w:rPr>
        <w:t xml:space="preserve"> miejscem na personalizację. </w:t>
      </w:r>
    </w:p>
    <w:p w14:paraId="31961B75" w14:textId="4DD89BFD" w:rsidR="00CB7E1E" w:rsidRPr="00E6739F" w:rsidRDefault="00CB7E1E" w:rsidP="00CB7E1E">
      <w:pPr>
        <w:jc w:val="both"/>
        <w:rPr>
          <w:rFonts w:ascii="Segoe UI" w:hAnsi="Segoe UI" w:cs="Segoe UI"/>
          <w:b/>
          <w:bCs/>
          <w:sz w:val="20"/>
          <w:szCs w:val="20"/>
        </w:rPr>
      </w:pPr>
      <w:r w:rsidRPr="00E6739F">
        <w:rPr>
          <w:rFonts w:ascii="Segoe UI" w:hAnsi="Segoe UI" w:cs="Segoe UI"/>
          <w:b/>
          <w:bCs/>
          <w:sz w:val="20"/>
          <w:szCs w:val="20"/>
        </w:rPr>
        <w:t xml:space="preserve">Sugerowana cena detaliczna: ok. </w:t>
      </w:r>
      <w:r w:rsidR="00326C4D">
        <w:rPr>
          <w:rFonts w:ascii="Segoe UI" w:hAnsi="Segoe UI" w:cs="Segoe UI"/>
          <w:b/>
          <w:bCs/>
          <w:sz w:val="20"/>
          <w:szCs w:val="20"/>
        </w:rPr>
        <w:t xml:space="preserve">18,90 zł </w:t>
      </w:r>
    </w:p>
    <w:p w14:paraId="53CACB5D" w14:textId="0D79719A" w:rsidR="004E06A0" w:rsidRDefault="004E06A0" w:rsidP="004E06A0">
      <w:pPr>
        <w:spacing w:line="240" w:lineRule="auto"/>
        <w:jc w:val="both"/>
        <w:rPr>
          <w:rFonts w:ascii="Segoe UI" w:hAnsi="Segoe UI" w:cs="Segoe UI"/>
          <w:b/>
          <w:sz w:val="18"/>
          <w:szCs w:val="20"/>
        </w:rPr>
      </w:pPr>
    </w:p>
    <w:p w14:paraId="5D68F29C" w14:textId="77777777" w:rsidR="00ED1C27" w:rsidRDefault="00ED1C27" w:rsidP="004E06A0">
      <w:pPr>
        <w:spacing w:line="240" w:lineRule="auto"/>
        <w:jc w:val="both"/>
        <w:rPr>
          <w:rFonts w:ascii="Segoe UI" w:hAnsi="Segoe UI" w:cs="Segoe UI"/>
          <w:b/>
          <w:sz w:val="18"/>
          <w:szCs w:val="20"/>
        </w:rPr>
      </w:pPr>
    </w:p>
    <w:p w14:paraId="408DAB7D" w14:textId="46432E2B" w:rsidR="00326C4D" w:rsidRDefault="00326C4D" w:rsidP="004E06A0">
      <w:pPr>
        <w:spacing w:line="240" w:lineRule="auto"/>
        <w:jc w:val="both"/>
        <w:rPr>
          <w:rFonts w:ascii="Segoe UI" w:hAnsi="Segoe UI" w:cs="Segoe UI"/>
          <w:b/>
          <w:sz w:val="18"/>
          <w:szCs w:val="20"/>
        </w:rPr>
      </w:pPr>
    </w:p>
    <w:p w14:paraId="4D079833" w14:textId="470FC9CB" w:rsidR="00B222F7" w:rsidRDefault="00B222F7" w:rsidP="006C62F9">
      <w:pPr>
        <w:jc w:val="both"/>
        <w:rPr>
          <w:rFonts w:ascii="Segoe UI" w:hAnsi="Segoe UI" w:cs="Segoe UI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551B5932" wp14:editId="7C6D26EB">
            <wp:simplePos x="0" y="0"/>
            <wp:positionH relativeFrom="margin">
              <wp:align>left</wp:align>
            </wp:positionH>
            <wp:positionV relativeFrom="paragraph">
              <wp:posOffset>149860</wp:posOffset>
            </wp:positionV>
            <wp:extent cx="2804160" cy="1264920"/>
            <wp:effectExtent l="0" t="0" r="0" b="0"/>
            <wp:wrapSquare wrapText="bothSides" distT="114300" distB="114300" distL="114300" distR="114300"/>
            <wp:docPr id="2" name="image1.png" descr="Obraz zawierający tekst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Obraz zawierający tekst&#10;&#10;Opis wygenerowany automatyczni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264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33D" w:rsidRPr="0065033D">
        <w:rPr>
          <w:rFonts w:ascii="Segoe UI" w:hAnsi="Segoe UI" w:cs="Segoe UI"/>
          <w:b/>
          <w:sz w:val="20"/>
          <w:szCs w:val="20"/>
        </w:rPr>
        <w:t xml:space="preserve">Czekolada Róża z Maliną 275g </w:t>
      </w:r>
      <w:r w:rsidR="00080060" w:rsidRPr="00E6739F">
        <w:rPr>
          <w:rFonts w:ascii="Segoe UI" w:hAnsi="Segoe UI" w:cs="Segoe UI"/>
          <w:bCs/>
          <w:sz w:val="20"/>
          <w:szCs w:val="20"/>
        </w:rPr>
        <w:t>-</w:t>
      </w:r>
      <w:r w:rsidR="00080060" w:rsidRPr="00E6739F">
        <w:rPr>
          <w:rFonts w:ascii="Segoe UI" w:hAnsi="Segoe UI" w:cs="Segoe UI"/>
          <w:b/>
          <w:sz w:val="20"/>
          <w:szCs w:val="20"/>
        </w:rPr>
        <w:t xml:space="preserve"> </w:t>
      </w:r>
      <w:r w:rsidR="00ED1C27" w:rsidRPr="00ED1C27">
        <w:rPr>
          <w:rFonts w:ascii="Segoe UI" w:hAnsi="Segoe UI" w:cs="Segoe UI"/>
          <w:sz w:val="20"/>
          <w:szCs w:val="20"/>
        </w:rPr>
        <w:t>sezonowa nowość z Wawelu</w:t>
      </w:r>
      <w:r w:rsidR="001536F8">
        <w:rPr>
          <w:rFonts w:ascii="Segoe UI" w:hAnsi="Segoe UI" w:cs="Segoe UI"/>
          <w:sz w:val="20"/>
          <w:szCs w:val="20"/>
        </w:rPr>
        <w:t xml:space="preserve"> i </w:t>
      </w:r>
      <w:r w:rsidR="001536F8" w:rsidRPr="001536F8">
        <w:rPr>
          <w:rFonts w:ascii="Segoe UI" w:hAnsi="Segoe UI" w:cs="Segoe UI"/>
          <w:sz w:val="20"/>
          <w:szCs w:val="20"/>
        </w:rPr>
        <w:t>prawdziwe bogactwo owocowych smaków</w:t>
      </w:r>
      <w:r w:rsidR="001536F8">
        <w:rPr>
          <w:rFonts w:ascii="Segoe UI" w:hAnsi="Segoe UI" w:cs="Segoe UI"/>
          <w:sz w:val="20"/>
          <w:szCs w:val="20"/>
        </w:rPr>
        <w:t xml:space="preserve">. </w:t>
      </w:r>
      <w:r w:rsidR="003232C4" w:rsidRPr="003232C4">
        <w:rPr>
          <w:rFonts w:ascii="Segoe UI" w:hAnsi="Segoe UI" w:cs="Segoe UI"/>
          <w:sz w:val="20"/>
          <w:szCs w:val="20"/>
        </w:rPr>
        <w:t xml:space="preserve">Gorzka czekolada skrywa </w:t>
      </w:r>
      <w:r w:rsidR="003232C4" w:rsidRPr="003232C4">
        <w:rPr>
          <w:rFonts w:ascii="Segoe UI" w:hAnsi="Segoe UI" w:cs="Segoe UI"/>
          <w:sz w:val="20"/>
          <w:szCs w:val="20"/>
        </w:rPr>
        <w:br/>
        <w:t xml:space="preserve">w sobie dwie warstwy intensywnego w smaku wnętrza – nadzienie o smaku dzikiej róży </w:t>
      </w:r>
      <w:r w:rsidR="006C62F9">
        <w:rPr>
          <w:rFonts w:ascii="Segoe UI" w:hAnsi="Segoe UI" w:cs="Segoe UI"/>
          <w:sz w:val="20"/>
          <w:szCs w:val="20"/>
        </w:rPr>
        <w:t xml:space="preserve">oraz </w:t>
      </w:r>
      <w:r w:rsidR="003232C4" w:rsidRPr="003232C4">
        <w:rPr>
          <w:rFonts w:ascii="Segoe UI" w:hAnsi="Segoe UI" w:cs="Segoe UI"/>
          <w:sz w:val="20"/>
          <w:szCs w:val="20"/>
        </w:rPr>
        <w:t>puszyst</w:t>
      </w:r>
      <w:r w:rsidR="003232C4">
        <w:rPr>
          <w:rFonts w:ascii="Segoe UI" w:hAnsi="Segoe UI" w:cs="Segoe UI"/>
          <w:sz w:val="20"/>
          <w:szCs w:val="20"/>
        </w:rPr>
        <w:t>ą</w:t>
      </w:r>
      <w:r w:rsidR="003232C4" w:rsidRPr="003232C4">
        <w:rPr>
          <w:rFonts w:ascii="Segoe UI" w:hAnsi="Segoe UI" w:cs="Segoe UI"/>
          <w:sz w:val="20"/>
          <w:szCs w:val="20"/>
        </w:rPr>
        <w:t xml:space="preserve"> śmietankow</w:t>
      </w:r>
      <w:r w:rsidR="003232C4">
        <w:rPr>
          <w:rFonts w:ascii="Segoe UI" w:hAnsi="Segoe UI" w:cs="Segoe UI"/>
          <w:sz w:val="20"/>
          <w:szCs w:val="20"/>
        </w:rPr>
        <w:t>ą</w:t>
      </w:r>
      <w:r w:rsidR="003232C4" w:rsidRPr="003232C4">
        <w:rPr>
          <w:rFonts w:ascii="Segoe UI" w:hAnsi="Segoe UI" w:cs="Segoe UI"/>
          <w:sz w:val="20"/>
          <w:szCs w:val="20"/>
        </w:rPr>
        <w:t xml:space="preserve"> mas</w:t>
      </w:r>
      <w:r w:rsidR="003232C4">
        <w:rPr>
          <w:rFonts w:ascii="Segoe UI" w:hAnsi="Segoe UI" w:cs="Segoe UI"/>
          <w:sz w:val="20"/>
          <w:szCs w:val="20"/>
        </w:rPr>
        <w:t>ę</w:t>
      </w:r>
      <w:r w:rsidR="003232C4" w:rsidRPr="003232C4">
        <w:rPr>
          <w:rFonts w:ascii="Segoe UI" w:hAnsi="Segoe UI" w:cs="Segoe UI"/>
          <w:sz w:val="20"/>
          <w:szCs w:val="20"/>
        </w:rPr>
        <w:t xml:space="preserve"> z drobinkami słodkiej maliny. </w:t>
      </w:r>
      <w:r w:rsidR="00ED1C27" w:rsidRPr="00ED1C27">
        <w:rPr>
          <w:rFonts w:ascii="Segoe UI" w:hAnsi="Segoe UI" w:cs="Segoe UI"/>
          <w:sz w:val="20"/>
          <w:szCs w:val="20"/>
        </w:rPr>
        <w:t>Słodka nowość z Wawelu dostępna jest w formie dużej czekolady w eleganckim, preze</w:t>
      </w:r>
      <w:r w:rsidR="0031384B">
        <w:rPr>
          <w:rFonts w:ascii="Segoe UI" w:hAnsi="Segoe UI" w:cs="Segoe UI"/>
          <w:sz w:val="20"/>
          <w:szCs w:val="20"/>
        </w:rPr>
        <w:t xml:space="preserve">ntowym </w:t>
      </w:r>
      <w:r w:rsidR="00ED1C27" w:rsidRPr="00ED1C27">
        <w:rPr>
          <w:rFonts w:ascii="Segoe UI" w:hAnsi="Segoe UI" w:cs="Segoe UI"/>
          <w:sz w:val="20"/>
          <w:szCs w:val="20"/>
        </w:rPr>
        <w:t>opakowaniu</w:t>
      </w:r>
      <w:r w:rsidR="0031384B">
        <w:rPr>
          <w:rFonts w:ascii="Segoe UI" w:hAnsi="Segoe UI" w:cs="Segoe UI"/>
          <w:sz w:val="20"/>
          <w:szCs w:val="20"/>
        </w:rPr>
        <w:t xml:space="preserve"> </w:t>
      </w:r>
      <w:r w:rsidR="00ED1C27" w:rsidRPr="00ED1C27">
        <w:rPr>
          <w:rFonts w:ascii="Segoe UI" w:hAnsi="Segoe UI" w:cs="Segoe UI"/>
          <w:sz w:val="20"/>
          <w:szCs w:val="20"/>
        </w:rPr>
        <w:t>z</w:t>
      </w:r>
      <w:r w:rsidR="0031384B">
        <w:rPr>
          <w:rFonts w:ascii="Segoe UI" w:hAnsi="Segoe UI" w:cs="Segoe UI"/>
          <w:sz w:val="20"/>
          <w:szCs w:val="20"/>
        </w:rPr>
        <w:t xml:space="preserve"> </w:t>
      </w:r>
      <w:r w:rsidR="00ED1C27" w:rsidRPr="00ED1C27">
        <w:rPr>
          <w:rFonts w:ascii="Segoe UI" w:hAnsi="Segoe UI" w:cs="Segoe UI"/>
          <w:sz w:val="20"/>
          <w:szCs w:val="20"/>
        </w:rPr>
        <w:t xml:space="preserve">możliwością </w:t>
      </w:r>
      <w:r w:rsidR="0031384B">
        <w:rPr>
          <w:rFonts w:ascii="Segoe UI" w:hAnsi="Segoe UI" w:cs="Segoe UI"/>
          <w:sz w:val="20"/>
          <w:szCs w:val="20"/>
        </w:rPr>
        <w:br/>
        <w:t xml:space="preserve">                                                                                    </w:t>
      </w:r>
      <w:r w:rsidR="00ED1C27" w:rsidRPr="00ED1C27">
        <w:rPr>
          <w:rFonts w:ascii="Segoe UI" w:hAnsi="Segoe UI" w:cs="Segoe UI"/>
          <w:sz w:val="20"/>
          <w:szCs w:val="20"/>
        </w:rPr>
        <w:t>personalizacji,</w:t>
      </w:r>
      <w:r w:rsidR="0031384B">
        <w:rPr>
          <w:rFonts w:ascii="Segoe UI" w:hAnsi="Segoe UI" w:cs="Segoe UI"/>
          <w:sz w:val="20"/>
          <w:szCs w:val="20"/>
        </w:rPr>
        <w:t xml:space="preserve"> </w:t>
      </w:r>
      <w:r w:rsidR="00ED1C27" w:rsidRPr="00ED1C27">
        <w:rPr>
          <w:rFonts w:ascii="Segoe UI" w:hAnsi="Segoe UI" w:cs="Segoe UI"/>
          <w:sz w:val="20"/>
          <w:szCs w:val="20"/>
        </w:rPr>
        <w:t>idealnym na podarunek.</w:t>
      </w:r>
    </w:p>
    <w:p w14:paraId="1D4E89F7" w14:textId="3533B7B6" w:rsidR="00080060" w:rsidRPr="00080060" w:rsidRDefault="00080060" w:rsidP="00080060">
      <w:pPr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                                                                                    </w:t>
      </w:r>
      <w:r w:rsidRPr="00E6739F">
        <w:rPr>
          <w:rFonts w:ascii="Segoe UI" w:hAnsi="Segoe UI" w:cs="Segoe UI"/>
          <w:b/>
          <w:bCs/>
          <w:sz w:val="20"/>
          <w:szCs w:val="20"/>
        </w:rPr>
        <w:t xml:space="preserve">Sugerowana cena detaliczna: ok. </w:t>
      </w:r>
      <w:r>
        <w:rPr>
          <w:rFonts w:ascii="Segoe UI" w:hAnsi="Segoe UI" w:cs="Segoe UI"/>
          <w:b/>
          <w:bCs/>
          <w:sz w:val="20"/>
          <w:szCs w:val="20"/>
        </w:rPr>
        <w:t>1</w:t>
      </w:r>
      <w:r w:rsidR="008A17B3">
        <w:rPr>
          <w:rFonts w:ascii="Segoe UI" w:hAnsi="Segoe UI" w:cs="Segoe UI"/>
          <w:b/>
          <w:bCs/>
          <w:sz w:val="20"/>
          <w:szCs w:val="20"/>
        </w:rPr>
        <w:t>2</w:t>
      </w:r>
      <w:r>
        <w:rPr>
          <w:rFonts w:ascii="Segoe UI" w:hAnsi="Segoe UI" w:cs="Segoe UI"/>
          <w:b/>
          <w:bCs/>
          <w:sz w:val="20"/>
          <w:szCs w:val="20"/>
        </w:rPr>
        <w:t xml:space="preserve">,90 zł </w:t>
      </w:r>
    </w:p>
    <w:p w14:paraId="0B176534" w14:textId="135786F6" w:rsidR="006F4EC3" w:rsidRDefault="006F4EC3" w:rsidP="004E06A0">
      <w:pPr>
        <w:spacing w:line="240" w:lineRule="auto"/>
        <w:jc w:val="both"/>
        <w:rPr>
          <w:rFonts w:ascii="Segoe UI" w:hAnsi="Segoe UI" w:cs="Segoe UI"/>
          <w:b/>
          <w:sz w:val="18"/>
          <w:szCs w:val="20"/>
        </w:rPr>
      </w:pPr>
    </w:p>
    <w:p w14:paraId="4327427B" w14:textId="77777777" w:rsidR="0048306C" w:rsidRDefault="0048306C" w:rsidP="00A15127">
      <w:pPr>
        <w:spacing w:line="240" w:lineRule="auto"/>
        <w:jc w:val="both"/>
        <w:rPr>
          <w:rFonts w:ascii="Segoe UI" w:hAnsi="Segoe UI" w:cs="Segoe UI"/>
          <w:b/>
          <w:sz w:val="18"/>
          <w:szCs w:val="20"/>
        </w:rPr>
      </w:pPr>
    </w:p>
    <w:p w14:paraId="0BB85781" w14:textId="77777777" w:rsidR="0048306C" w:rsidRDefault="0048306C" w:rsidP="00A15127">
      <w:pPr>
        <w:spacing w:line="240" w:lineRule="auto"/>
        <w:jc w:val="both"/>
        <w:rPr>
          <w:rFonts w:ascii="Segoe UI" w:hAnsi="Segoe UI" w:cs="Segoe UI"/>
          <w:b/>
          <w:sz w:val="18"/>
          <w:szCs w:val="20"/>
        </w:rPr>
      </w:pPr>
    </w:p>
    <w:p w14:paraId="0E6BDB87" w14:textId="2217200B" w:rsidR="005D4E52" w:rsidRDefault="005D4E52" w:rsidP="00A15127">
      <w:pPr>
        <w:spacing w:line="240" w:lineRule="auto"/>
        <w:jc w:val="both"/>
        <w:rPr>
          <w:rFonts w:ascii="Segoe UI" w:hAnsi="Segoe UI" w:cs="Segoe UI"/>
          <w:b/>
          <w:sz w:val="18"/>
          <w:szCs w:val="20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784E778A" wp14:editId="4776B402">
            <wp:simplePos x="0" y="0"/>
            <wp:positionH relativeFrom="column">
              <wp:posOffset>-129540</wp:posOffset>
            </wp:positionH>
            <wp:positionV relativeFrom="paragraph">
              <wp:posOffset>276860</wp:posOffset>
            </wp:positionV>
            <wp:extent cx="1931260" cy="2309813"/>
            <wp:effectExtent l="0" t="0" r="0" b="0"/>
            <wp:wrapSquare wrapText="bothSides" distT="114300" distB="114300" distL="114300" distR="11430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1260" cy="2309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2323EB" w14:textId="09C9E9B3" w:rsidR="0048306C" w:rsidRDefault="0048306C" w:rsidP="00A15127">
      <w:pPr>
        <w:spacing w:line="240" w:lineRule="auto"/>
        <w:jc w:val="both"/>
        <w:rPr>
          <w:rFonts w:ascii="Segoe UI" w:hAnsi="Segoe UI" w:cs="Segoe UI"/>
          <w:b/>
          <w:sz w:val="18"/>
          <w:szCs w:val="20"/>
        </w:rPr>
      </w:pPr>
    </w:p>
    <w:p w14:paraId="629D2ACE" w14:textId="494A41C6" w:rsidR="0048306C" w:rsidRDefault="0048306C" w:rsidP="00A15127">
      <w:pPr>
        <w:spacing w:line="240" w:lineRule="auto"/>
        <w:jc w:val="both"/>
        <w:rPr>
          <w:rFonts w:ascii="Segoe UI" w:hAnsi="Segoe UI" w:cs="Segoe UI"/>
          <w:b/>
          <w:sz w:val="18"/>
          <w:szCs w:val="20"/>
        </w:rPr>
      </w:pPr>
    </w:p>
    <w:p w14:paraId="7C298AD2" w14:textId="51B07A8B" w:rsidR="00DF23BF" w:rsidRDefault="005A5F13" w:rsidP="005D4E52">
      <w:pPr>
        <w:jc w:val="both"/>
        <w:rPr>
          <w:rFonts w:ascii="Segoe UI" w:hAnsi="Segoe UI" w:cs="Segoe UI"/>
          <w:sz w:val="20"/>
          <w:szCs w:val="20"/>
        </w:rPr>
      </w:pPr>
      <w:r w:rsidRPr="005A5F13">
        <w:rPr>
          <w:rFonts w:ascii="Segoe UI" w:hAnsi="Segoe UI" w:cs="Segoe UI"/>
          <w:b/>
          <w:sz w:val="20"/>
          <w:szCs w:val="20"/>
        </w:rPr>
        <w:t xml:space="preserve">Królewskie Mleczko Malinowe 340g </w:t>
      </w:r>
      <w:r w:rsidR="00C1489E">
        <w:rPr>
          <w:rFonts w:ascii="Segoe UI" w:hAnsi="Segoe UI" w:cs="Segoe UI"/>
          <w:bCs/>
          <w:sz w:val="20"/>
          <w:szCs w:val="20"/>
        </w:rPr>
        <w:t>–</w:t>
      </w:r>
      <w:r w:rsidR="005D4E52" w:rsidRPr="00E6739F">
        <w:rPr>
          <w:rFonts w:ascii="Segoe UI" w:hAnsi="Segoe UI" w:cs="Segoe UI"/>
          <w:b/>
          <w:sz w:val="20"/>
          <w:szCs w:val="20"/>
        </w:rPr>
        <w:t xml:space="preserve"> </w:t>
      </w:r>
      <w:r w:rsidR="00DF23BF" w:rsidRPr="00DF23BF">
        <w:rPr>
          <w:rFonts w:ascii="Segoe UI" w:hAnsi="Segoe UI" w:cs="Segoe UI"/>
          <w:sz w:val="20"/>
          <w:szCs w:val="20"/>
        </w:rPr>
        <w:t>lekka</w:t>
      </w:r>
      <w:r w:rsidR="00C1489E">
        <w:rPr>
          <w:rFonts w:ascii="Segoe UI" w:hAnsi="Segoe UI" w:cs="Segoe UI"/>
          <w:sz w:val="20"/>
          <w:szCs w:val="20"/>
        </w:rPr>
        <w:t xml:space="preserve"> i </w:t>
      </w:r>
      <w:r w:rsidR="00DF23BF" w:rsidRPr="00DF23BF">
        <w:rPr>
          <w:rFonts w:ascii="Segoe UI" w:hAnsi="Segoe UI" w:cs="Segoe UI"/>
          <w:sz w:val="20"/>
          <w:szCs w:val="20"/>
        </w:rPr>
        <w:t>puszysta, rozpływająca się delikatnie w ustach malinowa pianka o okrągłym kształcie, oblana ciemną czekoladą Wawel. Subtelny róż i lekka, okazjonalna grafika na opakowaniu sprawiają, że produkt świetnie się sprawdzi w czasie słodkiego relaksu</w:t>
      </w:r>
      <w:r w:rsidR="00861D0E">
        <w:rPr>
          <w:rFonts w:ascii="Segoe UI" w:hAnsi="Segoe UI" w:cs="Segoe UI"/>
          <w:sz w:val="20"/>
          <w:szCs w:val="20"/>
        </w:rPr>
        <w:t xml:space="preserve"> czy </w:t>
      </w:r>
      <w:r w:rsidR="00DF23BF" w:rsidRPr="00DF23BF">
        <w:rPr>
          <w:rFonts w:ascii="Segoe UI" w:hAnsi="Segoe UI" w:cs="Segoe UI"/>
          <w:sz w:val="20"/>
          <w:szCs w:val="20"/>
        </w:rPr>
        <w:t>jako pyszny prezent dla bliskich.</w:t>
      </w:r>
    </w:p>
    <w:p w14:paraId="6479B21A" w14:textId="2DE4F025" w:rsidR="005D4E52" w:rsidRPr="00E6739F" w:rsidRDefault="005D4E52" w:rsidP="005D4E52">
      <w:pPr>
        <w:jc w:val="both"/>
        <w:rPr>
          <w:rFonts w:ascii="Segoe UI" w:hAnsi="Segoe UI" w:cs="Segoe UI"/>
          <w:b/>
          <w:bCs/>
          <w:sz w:val="20"/>
          <w:szCs w:val="20"/>
        </w:rPr>
      </w:pPr>
      <w:r w:rsidRPr="00E6739F">
        <w:rPr>
          <w:rFonts w:ascii="Segoe UI" w:hAnsi="Segoe UI" w:cs="Segoe UI"/>
          <w:b/>
          <w:bCs/>
          <w:sz w:val="20"/>
          <w:szCs w:val="20"/>
        </w:rPr>
        <w:t xml:space="preserve">Sugerowana cena detaliczna: ok. </w:t>
      </w:r>
      <w:r>
        <w:rPr>
          <w:rFonts w:ascii="Segoe UI" w:hAnsi="Segoe UI" w:cs="Segoe UI"/>
          <w:b/>
          <w:bCs/>
          <w:sz w:val="20"/>
          <w:szCs w:val="20"/>
        </w:rPr>
        <w:t>1</w:t>
      </w:r>
      <w:r w:rsidR="00DF23BF">
        <w:rPr>
          <w:rFonts w:ascii="Segoe UI" w:hAnsi="Segoe UI" w:cs="Segoe UI"/>
          <w:b/>
          <w:bCs/>
          <w:sz w:val="20"/>
          <w:szCs w:val="20"/>
        </w:rPr>
        <w:t>6</w:t>
      </w:r>
      <w:r>
        <w:rPr>
          <w:rFonts w:ascii="Segoe UI" w:hAnsi="Segoe UI" w:cs="Segoe UI"/>
          <w:b/>
          <w:bCs/>
          <w:sz w:val="20"/>
          <w:szCs w:val="20"/>
        </w:rPr>
        <w:t xml:space="preserve">,90 zł </w:t>
      </w:r>
    </w:p>
    <w:p w14:paraId="454FF308" w14:textId="77777777" w:rsidR="0048306C" w:rsidRDefault="0048306C" w:rsidP="00A15127">
      <w:pPr>
        <w:spacing w:line="240" w:lineRule="auto"/>
        <w:jc w:val="both"/>
        <w:rPr>
          <w:rFonts w:ascii="Segoe UI" w:hAnsi="Segoe UI" w:cs="Segoe UI"/>
          <w:b/>
          <w:sz w:val="18"/>
          <w:szCs w:val="20"/>
        </w:rPr>
      </w:pPr>
    </w:p>
    <w:p w14:paraId="4712B736" w14:textId="77777777" w:rsidR="0048306C" w:rsidRDefault="0048306C" w:rsidP="00A15127">
      <w:pPr>
        <w:spacing w:line="240" w:lineRule="auto"/>
        <w:jc w:val="both"/>
        <w:rPr>
          <w:rFonts w:ascii="Segoe UI" w:hAnsi="Segoe UI" w:cs="Segoe UI"/>
          <w:b/>
          <w:sz w:val="18"/>
          <w:szCs w:val="20"/>
        </w:rPr>
      </w:pPr>
    </w:p>
    <w:p w14:paraId="3397A9D6" w14:textId="77777777" w:rsidR="0048306C" w:rsidRDefault="0048306C" w:rsidP="00A15127">
      <w:pPr>
        <w:spacing w:line="240" w:lineRule="auto"/>
        <w:jc w:val="both"/>
        <w:rPr>
          <w:rFonts w:ascii="Segoe UI" w:hAnsi="Segoe UI" w:cs="Segoe UI"/>
          <w:b/>
          <w:sz w:val="18"/>
          <w:szCs w:val="20"/>
        </w:rPr>
      </w:pPr>
    </w:p>
    <w:p w14:paraId="32412311" w14:textId="77777777" w:rsidR="0048306C" w:rsidRDefault="0048306C" w:rsidP="00A15127">
      <w:pPr>
        <w:spacing w:line="240" w:lineRule="auto"/>
        <w:jc w:val="both"/>
        <w:rPr>
          <w:rFonts w:ascii="Segoe UI" w:hAnsi="Segoe UI" w:cs="Segoe UI"/>
          <w:b/>
          <w:sz w:val="18"/>
          <w:szCs w:val="20"/>
        </w:rPr>
      </w:pPr>
    </w:p>
    <w:p w14:paraId="721F7DEC" w14:textId="77777777" w:rsidR="005D4E52" w:rsidRDefault="005D4E52" w:rsidP="00A15127">
      <w:pPr>
        <w:spacing w:line="240" w:lineRule="auto"/>
        <w:jc w:val="both"/>
        <w:rPr>
          <w:rFonts w:ascii="Segoe UI" w:hAnsi="Segoe UI" w:cs="Segoe UI"/>
          <w:b/>
          <w:sz w:val="18"/>
          <w:szCs w:val="20"/>
        </w:rPr>
      </w:pPr>
    </w:p>
    <w:p w14:paraId="46229BE7" w14:textId="77777777" w:rsidR="005D4E52" w:rsidRDefault="005D4E52" w:rsidP="00A15127">
      <w:pPr>
        <w:spacing w:line="240" w:lineRule="auto"/>
        <w:jc w:val="both"/>
        <w:rPr>
          <w:rFonts w:ascii="Segoe UI" w:hAnsi="Segoe UI" w:cs="Segoe UI"/>
          <w:b/>
          <w:sz w:val="18"/>
          <w:szCs w:val="20"/>
        </w:rPr>
      </w:pPr>
    </w:p>
    <w:p w14:paraId="2D6FB81A" w14:textId="07EB0D22" w:rsidR="008C6815" w:rsidRPr="00A15127" w:rsidRDefault="008C6815" w:rsidP="00A15127">
      <w:pPr>
        <w:spacing w:line="240" w:lineRule="auto"/>
        <w:jc w:val="both"/>
        <w:rPr>
          <w:rFonts w:ascii="Segoe UI" w:hAnsi="Segoe UI" w:cs="Segoe UI"/>
          <w:b/>
          <w:sz w:val="18"/>
          <w:szCs w:val="20"/>
        </w:rPr>
      </w:pPr>
      <w:r w:rsidRPr="00A15127">
        <w:rPr>
          <w:rFonts w:ascii="Segoe UI" w:hAnsi="Segoe UI" w:cs="Segoe UI"/>
          <w:b/>
          <w:sz w:val="18"/>
          <w:szCs w:val="20"/>
        </w:rPr>
        <w:t>Dodatkowych informacji udzielą:</w:t>
      </w:r>
    </w:p>
    <w:p w14:paraId="31F67E42" w14:textId="77777777" w:rsidR="008C6815" w:rsidRPr="00A15127" w:rsidRDefault="008C6815" w:rsidP="00334F7D">
      <w:pPr>
        <w:spacing w:after="0" w:line="240" w:lineRule="auto"/>
        <w:jc w:val="both"/>
        <w:rPr>
          <w:rFonts w:ascii="Segoe UI" w:hAnsi="Segoe UI" w:cs="Segoe UI"/>
          <w:sz w:val="18"/>
          <w:szCs w:val="20"/>
        </w:rPr>
      </w:pPr>
      <w:r w:rsidRPr="00A15127">
        <w:rPr>
          <w:rFonts w:ascii="Segoe UI" w:hAnsi="Segoe UI" w:cs="Segoe UI"/>
          <w:sz w:val="18"/>
          <w:szCs w:val="20"/>
        </w:rPr>
        <w:t>Kamila Dębniak, Biuro Prasowe Wawel</w:t>
      </w:r>
    </w:p>
    <w:p w14:paraId="0ABB12B6" w14:textId="7B60E830" w:rsidR="008C6815" w:rsidRPr="00C073F2" w:rsidRDefault="008C6815" w:rsidP="00334F7D">
      <w:pPr>
        <w:spacing w:after="0" w:line="240" w:lineRule="auto"/>
        <w:jc w:val="both"/>
        <w:rPr>
          <w:rFonts w:ascii="Segoe UI" w:hAnsi="Segoe UI" w:cs="Segoe UI"/>
          <w:sz w:val="18"/>
          <w:szCs w:val="20"/>
          <w:lang w:val="en-US"/>
        </w:rPr>
      </w:pPr>
      <w:r w:rsidRPr="00C073F2">
        <w:rPr>
          <w:rFonts w:ascii="Segoe UI" w:hAnsi="Segoe UI" w:cs="Segoe UI"/>
          <w:sz w:val="18"/>
          <w:szCs w:val="20"/>
          <w:lang w:val="en-US"/>
        </w:rPr>
        <w:t xml:space="preserve">e-mail: </w:t>
      </w:r>
      <w:hyperlink r:id="rId14" w:history="1">
        <w:r w:rsidRPr="00C073F2">
          <w:rPr>
            <w:rStyle w:val="Hipercze"/>
            <w:rFonts w:ascii="Segoe UI" w:hAnsi="Segoe UI" w:cs="Segoe UI"/>
            <w:sz w:val="18"/>
            <w:szCs w:val="20"/>
            <w:lang w:val="en-US"/>
          </w:rPr>
          <w:t>k.debniak@greatminds.pl</w:t>
        </w:r>
      </w:hyperlink>
      <w:r w:rsidRPr="00C073F2">
        <w:rPr>
          <w:rFonts w:ascii="Segoe UI" w:hAnsi="Segoe UI" w:cs="Segoe UI"/>
          <w:sz w:val="18"/>
          <w:szCs w:val="20"/>
          <w:lang w:val="en-US"/>
        </w:rPr>
        <w:t xml:space="preserve"> tel. 508 988</w:t>
      </w:r>
      <w:r w:rsidR="00334F7D" w:rsidRPr="00C073F2">
        <w:rPr>
          <w:rFonts w:ascii="Segoe UI" w:hAnsi="Segoe UI" w:cs="Segoe UI"/>
          <w:sz w:val="18"/>
          <w:szCs w:val="20"/>
          <w:lang w:val="en-US"/>
        </w:rPr>
        <w:t> </w:t>
      </w:r>
      <w:r w:rsidRPr="00C073F2">
        <w:rPr>
          <w:rFonts w:ascii="Segoe UI" w:hAnsi="Segoe UI" w:cs="Segoe UI"/>
          <w:sz w:val="18"/>
          <w:szCs w:val="20"/>
          <w:lang w:val="en-US"/>
        </w:rPr>
        <w:t>861</w:t>
      </w:r>
    </w:p>
    <w:p w14:paraId="68A2B7AA" w14:textId="77777777" w:rsidR="00334F7D" w:rsidRPr="00C073F2" w:rsidRDefault="00334F7D" w:rsidP="00334F7D">
      <w:pPr>
        <w:spacing w:after="0" w:line="240" w:lineRule="auto"/>
        <w:jc w:val="both"/>
        <w:rPr>
          <w:rFonts w:ascii="Segoe UI" w:hAnsi="Segoe UI" w:cs="Segoe UI"/>
          <w:sz w:val="18"/>
          <w:szCs w:val="20"/>
          <w:lang w:val="en-US"/>
        </w:rPr>
      </w:pPr>
    </w:p>
    <w:p w14:paraId="45C9944D" w14:textId="77777777" w:rsidR="008C6815" w:rsidRPr="00A15127" w:rsidRDefault="008C6815" w:rsidP="00334F7D">
      <w:pPr>
        <w:spacing w:after="0" w:line="240" w:lineRule="auto"/>
        <w:jc w:val="both"/>
        <w:rPr>
          <w:rFonts w:ascii="Segoe UI" w:hAnsi="Segoe UI" w:cs="Segoe UI"/>
          <w:sz w:val="18"/>
          <w:szCs w:val="20"/>
        </w:rPr>
      </w:pPr>
      <w:r w:rsidRPr="00A15127">
        <w:rPr>
          <w:rFonts w:ascii="Segoe UI" w:hAnsi="Segoe UI" w:cs="Segoe UI"/>
          <w:sz w:val="18"/>
          <w:szCs w:val="20"/>
        </w:rPr>
        <w:t>Klaudia Komsta, Biuro Prasowe Wawel</w:t>
      </w:r>
    </w:p>
    <w:p w14:paraId="580D55BB" w14:textId="0E03AFF0" w:rsidR="008C6815" w:rsidRPr="00C073F2" w:rsidRDefault="008C6815" w:rsidP="00C073F2">
      <w:pPr>
        <w:spacing w:after="0" w:line="240" w:lineRule="auto"/>
        <w:jc w:val="both"/>
        <w:rPr>
          <w:rFonts w:ascii="Segoe UI" w:hAnsi="Segoe UI" w:cs="Segoe UI"/>
          <w:sz w:val="18"/>
          <w:szCs w:val="20"/>
        </w:rPr>
      </w:pPr>
      <w:r w:rsidRPr="00A15127">
        <w:rPr>
          <w:rFonts w:ascii="Segoe UI" w:hAnsi="Segoe UI" w:cs="Segoe UI"/>
          <w:sz w:val="18"/>
          <w:szCs w:val="20"/>
        </w:rPr>
        <w:t xml:space="preserve">e-mail: </w:t>
      </w:r>
      <w:hyperlink r:id="rId15" w:history="1">
        <w:r w:rsidRPr="00A15127">
          <w:rPr>
            <w:rStyle w:val="Hipercze"/>
            <w:rFonts w:ascii="Segoe UI" w:hAnsi="Segoe UI" w:cs="Segoe UI"/>
            <w:sz w:val="18"/>
            <w:szCs w:val="20"/>
          </w:rPr>
          <w:t>k.komsta@greatminds.pl</w:t>
        </w:r>
      </w:hyperlink>
      <w:r w:rsidRPr="00A15127">
        <w:rPr>
          <w:rFonts w:ascii="Segoe UI" w:hAnsi="Segoe UI" w:cs="Segoe UI"/>
          <w:sz w:val="18"/>
          <w:szCs w:val="20"/>
        </w:rPr>
        <w:t xml:space="preserve"> tel. 792 357 013</w:t>
      </w:r>
    </w:p>
    <w:sectPr w:rsidR="008C6815" w:rsidRPr="00C073F2" w:rsidSect="00B73EB4">
      <w:headerReference w:type="default" r:id="rId16"/>
      <w:footerReference w:type="default" r:id="rId17"/>
      <w:pgSz w:w="11906" w:h="16838"/>
      <w:pgMar w:top="709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E46FA" w14:textId="77777777" w:rsidR="00276D64" w:rsidRDefault="00276D64" w:rsidP="00A257DF">
      <w:pPr>
        <w:spacing w:after="0" w:line="240" w:lineRule="auto"/>
      </w:pPr>
      <w:r>
        <w:separator/>
      </w:r>
    </w:p>
  </w:endnote>
  <w:endnote w:type="continuationSeparator" w:id="0">
    <w:p w14:paraId="64D45EF7" w14:textId="77777777" w:rsidR="00276D64" w:rsidRDefault="00276D64" w:rsidP="00A25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8B7CE" w14:textId="77777777" w:rsidR="00A257DF" w:rsidRDefault="00E66C3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23578497" wp14:editId="6F865E48">
          <wp:simplePos x="0" y="0"/>
          <wp:positionH relativeFrom="margin">
            <wp:align>center</wp:align>
          </wp:positionH>
          <wp:positionV relativeFrom="paragraph">
            <wp:posOffset>-119380</wp:posOffset>
          </wp:positionV>
          <wp:extent cx="6190218" cy="83820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opka k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0218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D205F35" w14:textId="77777777" w:rsidR="00A257DF" w:rsidRDefault="004F0A46" w:rsidP="004F0A46">
    <w:pPr>
      <w:pStyle w:val="Stopka"/>
      <w:tabs>
        <w:tab w:val="clear" w:pos="4536"/>
        <w:tab w:val="clear" w:pos="9072"/>
        <w:tab w:val="left" w:pos="117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8441E" w14:textId="77777777" w:rsidR="00276D64" w:rsidRDefault="00276D64" w:rsidP="00A257DF">
      <w:pPr>
        <w:spacing w:after="0" w:line="240" w:lineRule="auto"/>
      </w:pPr>
      <w:r>
        <w:separator/>
      </w:r>
    </w:p>
  </w:footnote>
  <w:footnote w:type="continuationSeparator" w:id="0">
    <w:p w14:paraId="6C05126F" w14:textId="77777777" w:rsidR="00276D64" w:rsidRDefault="00276D64" w:rsidP="00A25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E666C" w14:textId="77777777" w:rsidR="00A257DF" w:rsidRDefault="004F0A4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2FF66BF0" wp14:editId="1B97A311">
          <wp:simplePos x="0" y="0"/>
          <wp:positionH relativeFrom="page">
            <wp:posOffset>5238750</wp:posOffset>
          </wp:positionH>
          <wp:positionV relativeFrom="paragraph">
            <wp:posOffset>-449580</wp:posOffset>
          </wp:positionV>
          <wp:extent cx="2325370" cy="270319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naglowek_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5370" cy="2703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B69E9"/>
    <w:multiLevelType w:val="hybridMultilevel"/>
    <w:tmpl w:val="D29ADC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B65CB"/>
    <w:multiLevelType w:val="hybridMultilevel"/>
    <w:tmpl w:val="443E7C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3A38D2"/>
    <w:multiLevelType w:val="hybridMultilevel"/>
    <w:tmpl w:val="705AB9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7DF"/>
    <w:rsid w:val="00002C28"/>
    <w:rsid w:val="00005BE1"/>
    <w:rsid w:val="00013AA9"/>
    <w:rsid w:val="0001445B"/>
    <w:rsid w:val="0002031D"/>
    <w:rsid w:val="000218CC"/>
    <w:rsid w:val="00025DEA"/>
    <w:rsid w:val="0002772A"/>
    <w:rsid w:val="00027CC8"/>
    <w:rsid w:val="0005389A"/>
    <w:rsid w:val="00061211"/>
    <w:rsid w:val="00062D98"/>
    <w:rsid w:val="00080060"/>
    <w:rsid w:val="00081828"/>
    <w:rsid w:val="0008510E"/>
    <w:rsid w:val="00087168"/>
    <w:rsid w:val="00087670"/>
    <w:rsid w:val="000904EF"/>
    <w:rsid w:val="00092024"/>
    <w:rsid w:val="000A17CE"/>
    <w:rsid w:val="000A3BC0"/>
    <w:rsid w:val="000A4A25"/>
    <w:rsid w:val="000C0CC9"/>
    <w:rsid w:val="000C369E"/>
    <w:rsid w:val="000F016D"/>
    <w:rsid w:val="000F44F6"/>
    <w:rsid w:val="000F7B66"/>
    <w:rsid w:val="00107FCB"/>
    <w:rsid w:val="001119BC"/>
    <w:rsid w:val="00111D68"/>
    <w:rsid w:val="00114468"/>
    <w:rsid w:val="001147D9"/>
    <w:rsid w:val="001154D0"/>
    <w:rsid w:val="00120D8F"/>
    <w:rsid w:val="00121051"/>
    <w:rsid w:val="001212EF"/>
    <w:rsid w:val="00121A94"/>
    <w:rsid w:val="001236EB"/>
    <w:rsid w:val="00131ACA"/>
    <w:rsid w:val="0013617B"/>
    <w:rsid w:val="00142E96"/>
    <w:rsid w:val="00143AAE"/>
    <w:rsid w:val="0014765C"/>
    <w:rsid w:val="001519B1"/>
    <w:rsid w:val="001536F8"/>
    <w:rsid w:val="001661D5"/>
    <w:rsid w:val="00174BEC"/>
    <w:rsid w:val="00175789"/>
    <w:rsid w:val="001926EC"/>
    <w:rsid w:val="00196D4C"/>
    <w:rsid w:val="001A2012"/>
    <w:rsid w:val="001A4ACF"/>
    <w:rsid w:val="001A795A"/>
    <w:rsid w:val="001B4D7E"/>
    <w:rsid w:val="001B5928"/>
    <w:rsid w:val="001B5991"/>
    <w:rsid w:val="001C1991"/>
    <w:rsid w:val="001C2C7A"/>
    <w:rsid w:val="001D0C3F"/>
    <w:rsid w:val="001D0E80"/>
    <w:rsid w:val="001E0AAF"/>
    <w:rsid w:val="002163CE"/>
    <w:rsid w:val="00220827"/>
    <w:rsid w:val="00223419"/>
    <w:rsid w:val="00230C95"/>
    <w:rsid w:val="00233012"/>
    <w:rsid w:val="0024018A"/>
    <w:rsid w:val="00244023"/>
    <w:rsid w:val="00254C40"/>
    <w:rsid w:val="00255F12"/>
    <w:rsid w:val="00256512"/>
    <w:rsid w:val="002738B9"/>
    <w:rsid w:val="00276D64"/>
    <w:rsid w:val="00281A84"/>
    <w:rsid w:val="0028385A"/>
    <w:rsid w:val="0028602E"/>
    <w:rsid w:val="00297F7A"/>
    <w:rsid w:val="002A1F7C"/>
    <w:rsid w:val="002C0144"/>
    <w:rsid w:val="002C0E35"/>
    <w:rsid w:val="002D2229"/>
    <w:rsid w:val="002D2BC0"/>
    <w:rsid w:val="002E1965"/>
    <w:rsid w:val="002F6AC5"/>
    <w:rsid w:val="002F724F"/>
    <w:rsid w:val="00307616"/>
    <w:rsid w:val="0031384B"/>
    <w:rsid w:val="00314D64"/>
    <w:rsid w:val="003154FB"/>
    <w:rsid w:val="00316D47"/>
    <w:rsid w:val="00320F26"/>
    <w:rsid w:val="003232C4"/>
    <w:rsid w:val="00326C4D"/>
    <w:rsid w:val="0033266F"/>
    <w:rsid w:val="00332767"/>
    <w:rsid w:val="00334F7D"/>
    <w:rsid w:val="00342422"/>
    <w:rsid w:val="00357560"/>
    <w:rsid w:val="00365C70"/>
    <w:rsid w:val="00374128"/>
    <w:rsid w:val="00381595"/>
    <w:rsid w:val="003816A8"/>
    <w:rsid w:val="003832FB"/>
    <w:rsid w:val="00392C6E"/>
    <w:rsid w:val="0039635F"/>
    <w:rsid w:val="003A05C7"/>
    <w:rsid w:val="003A26F2"/>
    <w:rsid w:val="003A5685"/>
    <w:rsid w:val="003D0F7C"/>
    <w:rsid w:val="003D5DF3"/>
    <w:rsid w:val="003D642E"/>
    <w:rsid w:val="003D7FE8"/>
    <w:rsid w:val="003E4997"/>
    <w:rsid w:val="003E4CB0"/>
    <w:rsid w:val="003E59B4"/>
    <w:rsid w:val="003E6896"/>
    <w:rsid w:val="003F7227"/>
    <w:rsid w:val="003F7B5A"/>
    <w:rsid w:val="00401635"/>
    <w:rsid w:val="00405EDD"/>
    <w:rsid w:val="0041436B"/>
    <w:rsid w:val="0045087B"/>
    <w:rsid w:val="004508F5"/>
    <w:rsid w:val="004523FC"/>
    <w:rsid w:val="0045335E"/>
    <w:rsid w:val="00473695"/>
    <w:rsid w:val="004760E5"/>
    <w:rsid w:val="00481DA6"/>
    <w:rsid w:val="00482561"/>
    <w:rsid w:val="0048306C"/>
    <w:rsid w:val="00490523"/>
    <w:rsid w:val="004A22EA"/>
    <w:rsid w:val="004A26F9"/>
    <w:rsid w:val="004A654B"/>
    <w:rsid w:val="004B467C"/>
    <w:rsid w:val="004B6B13"/>
    <w:rsid w:val="004B7A28"/>
    <w:rsid w:val="004C2C53"/>
    <w:rsid w:val="004C3046"/>
    <w:rsid w:val="004D1AE8"/>
    <w:rsid w:val="004E06A0"/>
    <w:rsid w:val="004E13F6"/>
    <w:rsid w:val="004E7B28"/>
    <w:rsid w:val="004F073F"/>
    <w:rsid w:val="004F0A46"/>
    <w:rsid w:val="0050138F"/>
    <w:rsid w:val="0051601C"/>
    <w:rsid w:val="005162C4"/>
    <w:rsid w:val="00523683"/>
    <w:rsid w:val="005403A1"/>
    <w:rsid w:val="00542BB2"/>
    <w:rsid w:val="00554753"/>
    <w:rsid w:val="005579ED"/>
    <w:rsid w:val="00560B53"/>
    <w:rsid w:val="0056279B"/>
    <w:rsid w:val="00586BE1"/>
    <w:rsid w:val="005966ED"/>
    <w:rsid w:val="005A5F13"/>
    <w:rsid w:val="005B48A9"/>
    <w:rsid w:val="005B7918"/>
    <w:rsid w:val="005C3C7E"/>
    <w:rsid w:val="005D097D"/>
    <w:rsid w:val="005D4E52"/>
    <w:rsid w:val="005D5215"/>
    <w:rsid w:val="005E2529"/>
    <w:rsid w:val="005E326D"/>
    <w:rsid w:val="006019DA"/>
    <w:rsid w:val="0060276B"/>
    <w:rsid w:val="006042DA"/>
    <w:rsid w:val="006112E2"/>
    <w:rsid w:val="00623CB2"/>
    <w:rsid w:val="00634976"/>
    <w:rsid w:val="00646687"/>
    <w:rsid w:val="00647C10"/>
    <w:rsid w:val="0065033D"/>
    <w:rsid w:val="00684DE7"/>
    <w:rsid w:val="00687937"/>
    <w:rsid w:val="00687F78"/>
    <w:rsid w:val="006A24B9"/>
    <w:rsid w:val="006A4648"/>
    <w:rsid w:val="006A644F"/>
    <w:rsid w:val="006C287B"/>
    <w:rsid w:val="006C5F74"/>
    <w:rsid w:val="006C62F9"/>
    <w:rsid w:val="006E3A60"/>
    <w:rsid w:val="006E7D43"/>
    <w:rsid w:val="006F146C"/>
    <w:rsid w:val="006F4EC3"/>
    <w:rsid w:val="00704925"/>
    <w:rsid w:val="00706A80"/>
    <w:rsid w:val="00710800"/>
    <w:rsid w:val="0071674D"/>
    <w:rsid w:val="007171A0"/>
    <w:rsid w:val="007320D7"/>
    <w:rsid w:val="00732767"/>
    <w:rsid w:val="007369C0"/>
    <w:rsid w:val="007425B9"/>
    <w:rsid w:val="00745B8D"/>
    <w:rsid w:val="00746D8A"/>
    <w:rsid w:val="00751FCD"/>
    <w:rsid w:val="007568CC"/>
    <w:rsid w:val="00762441"/>
    <w:rsid w:val="007646D5"/>
    <w:rsid w:val="007728D7"/>
    <w:rsid w:val="007862CC"/>
    <w:rsid w:val="007A0299"/>
    <w:rsid w:val="007A1F92"/>
    <w:rsid w:val="007A2D8D"/>
    <w:rsid w:val="007A432B"/>
    <w:rsid w:val="007A4538"/>
    <w:rsid w:val="007B3F10"/>
    <w:rsid w:val="007B6055"/>
    <w:rsid w:val="007C2665"/>
    <w:rsid w:val="007D1A8C"/>
    <w:rsid w:val="007D401B"/>
    <w:rsid w:val="007E6960"/>
    <w:rsid w:val="007E6DFC"/>
    <w:rsid w:val="007F0433"/>
    <w:rsid w:val="007F187C"/>
    <w:rsid w:val="007F2889"/>
    <w:rsid w:val="00803F8F"/>
    <w:rsid w:val="00821EE0"/>
    <w:rsid w:val="008250F6"/>
    <w:rsid w:val="00825661"/>
    <w:rsid w:val="00826E88"/>
    <w:rsid w:val="00830588"/>
    <w:rsid w:val="00830B98"/>
    <w:rsid w:val="00831280"/>
    <w:rsid w:val="008433F8"/>
    <w:rsid w:val="00847866"/>
    <w:rsid w:val="00852300"/>
    <w:rsid w:val="00854F67"/>
    <w:rsid w:val="00854F96"/>
    <w:rsid w:val="00861230"/>
    <w:rsid w:val="00861935"/>
    <w:rsid w:val="00861D0E"/>
    <w:rsid w:val="00863FAB"/>
    <w:rsid w:val="00870A4D"/>
    <w:rsid w:val="008825CC"/>
    <w:rsid w:val="00882C11"/>
    <w:rsid w:val="00882C77"/>
    <w:rsid w:val="00886F07"/>
    <w:rsid w:val="0089663B"/>
    <w:rsid w:val="008A17B3"/>
    <w:rsid w:val="008B1C0E"/>
    <w:rsid w:val="008B7BB1"/>
    <w:rsid w:val="008C4960"/>
    <w:rsid w:val="008C4E6A"/>
    <w:rsid w:val="008C5634"/>
    <w:rsid w:val="008C6815"/>
    <w:rsid w:val="008D1F71"/>
    <w:rsid w:val="008E2005"/>
    <w:rsid w:val="008F0B04"/>
    <w:rsid w:val="009165F8"/>
    <w:rsid w:val="00924D3B"/>
    <w:rsid w:val="00935171"/>
    <w:rsid w:val="0093770C"/>
    <w:rsid w:val="0094417F"/>
    <w:rsid w:val="00947650"/>
    <w:rsid w:val="00956C14"/>
    <w:rsid w:val="00957BD7"/>
    <w:rsid w:val="00964C84"/>
    <w:rsid w:val="0096694E"/>
    <w:rsid w:val="009722B4"/>
    <w:rsid w:val="00974712"/>
    <w:rsid w:val="0098501A"/>
    <w:rsid w:val="009906F9"/>
    <w:rsid w:val="00993FB7"/>
    <w:rsid w:val="00995245"/>
    <w:rsid w:val="009A443A"/>
    <w:rsid w:val="009B54D9"/>
    <w:rsid w:val="009B5A3D"/>
    <w:rsid w:val="009C59D4"/>
    <w:rsid w:val="009C6038"/>
    <w:rsid w:val="009E261E"/>
    <w:rsid w:val="009E38A6"/>
    <w:rsid w:val="009E585C"/>
    <w:rsid w:val="009E5E93"/>
    <w:rsid w:val="009F19B7"/>
    <w:rsid w:val="009F2059"/>
    <w:rsid w:val="009F4088"/>
    <w:rsid w:val="009F5B44"/>
    <w:rsid w:val="009F6655"/>
    <w:rsid w:val="00A0413D"/>
    <w:rsid w:val="00A149EA"/>
    <w:rsid w:val="00A15127"/>
    <w:rsid w:val="00A257DF"/>
    <w:rsid w:val="00A275B0"/>
    <w:rsid w:val="00A31E60"/>
    <w:rsid w:val="00A3335A"/>
    <w:rsid w:val="00A338B3"/>
    <w:rsid w:val="00A35B37"/>
    <w:rsid w:val="00A35BC6"/>
    <w:rsid w:val="00A452DD"/>
    <w:rsid w:val="00A509E6"/>
    <w:rsid w:val="00A637D7"/>
    <w:rsid w:val="00A63BD8"/>
    <w:rsid w:val="00A710B4"/>
    <w:rsid w:val="00A81967"/>
    <w:rsid w:val="00A82975"/>
    <w:rsid w:val="00A90116"/>
    <w:rsid w:val="00A97AAB"/>
    <w:rsid w:val="00AA7312"/>
    <w:rsid w:val="00AC0DF0"/>
    <w:rsid w:val="00AC326F"/>
    <w:rsid w:val="00AE603C"/>
    <w:rsid w:val="00AE79D2"/>
    <w:rsid w:val="00B008B6"/>
    <w:rsid w:val="00B1688A"/>
    <w:rsid w:val="00B222F7"/>
    <w:rsid w:val="00B2546F"/>
    <w:rsid w:val="00B2732C"/>
    <w:rsid w:val="00B310FF"/>
    <w:rsid w:val="00B50E5D"/>
    <w:rsid w:val="00B52C16"/>
    <w:rsid w:val="00B56F04"/>
    <w:rsid w:val="00B57E0A"/>
    <w:rsid w:val="00B70F50"/>
    <w:rsid w:val="00B7394B"/>
    <w:rsid w:val="00B73EB4"/>
    <w:rsid w:val="00B75469"/>
    <w:rsid w:val="00B85E1F"/>
    <w:rsid w:val="00B86E85"/>
    <w:rsid w:val="00B928B3"/>
    <w:rsid w:val="00BA78F5"/>
    <w:rsid w:val="00BB26C8"/>
    <w:rsid w:val="00BB49AD"/>
    <w:rsid w:val="00BC445D"/>
    <w:rsid w:val="00BC44D8"/>
    <w:rsid w:val="00BC5863"/>
    <w:rsid w:val="00BD2226"/>
    <w:rsid w:val="00BE4F00"/>
    <w:rsid w:val="00BF7112"/>
    <w:rsid w:val="00C073F2"/>
    <w:rsid w:val="00C1489E"/>
    <w:rsid w:val="00C347B3"/>
    <w:rsid w:val="00C41348"/>
    <w:rsid w:val="00C439C4"/>
    <w:rsid w:val="00C44F3F"/>
    <w:rsid w:val="00C53FE8"/>
    <w:rsid w:val="00C5531D"/>
    <w:rsid w:val="00C71CD8"/>
    <w:rsid w:val="00C747ED"/>
    <w:rsid w:val="00C748D4"/>
    <w:rsid w:val="00C760F9"/>
    <w:rsid w:val="00C77367"/>
    <w:rsid w:val="00C81414"/>
    <w:rsid w:val="00C9205D"/>
    <w:rsid w:val="00C92102"/>
    <w:rsid w:val="00C953A0"/>
    <w:rsid w:val="00C954EB"/>
    <w:rsid w:val="00CA448C"/>
    <w:rsid w:val="00CB21D4"/>
    <w:rsid w:val="00CB7E1E"/>
    <w:rsid w:val="00CC0B8B"/>
    <w:rsid w:val="00CC24AA"/>
    <w:rsid w:val="00CD0105"/>
    <w:rsid w:val="00CD4EDB"/>
    <w:rsid w:val="00CE2F3D"/>
    <w:rsid w:val="00CF1DC9"/>
    <w:rsid w:val="00CF5AD6"/>
    <w:rsid w:val="00CF5DBF"/>
    <w:rsid w:val="00CF78BD"/>
    <w:rsid w:val="00D118E6"/>
    <w:rsid w:val="00D20E56"/>
    <w:rsid w:val="00D257AE"/>
    <w:rsid w:val="00D27913"/>
    <w:rsid w:val="00D303CA"/>
    <w:rsid w:val="00D33034"/>
    <w:rsid w:val="00D44DAE"/>
    <w:rsid w:val="00D62C36"/>
    <w:rsid w:val="00D77EC6"/>
    <w:rsid w:val="00D844AA"/>
    <w:rsid w:val="00D857D9"/>
    <w:rsid w:val="00D87DE5"/>
    <w:rsid w:val="00DA7A59"/>
    <w:rsid w:val="00DC073D"/>
    <w:rsid w:val="00DC40B5"/>
    <w:rsid w:val="00DC4AE6"/>
    <w:rsid w:val="00DD327E"/>
    <w:rsid w:val="00DD6BB3"/>
    <w:rsid w:val="00DE27BA"/>
    <w:rsid w:val="00DE60E6"/>
    <w:rsid w:val="00DF23BF"/>
    <w:rsid w:val="00E01513"/>
    <w:rsid w:val="00E05681"/>
    <w:rsid w:val="00E06A04"/>
    <w:rsid w:val="00E1693C"/>
    <w:rsid w:val="00E32D0B"/>
    <w:rsid w:val="00E35556"/>
    <w:rsid w:val="00E423A4"/>
    <w:rsid w:val="00E557DA"/>
    <w:rsid w:val="00E561A3"/>
    <w:rsid w:val="00E57393"/>
    <w:rsid w:val="00E606A9"/>
    <w:rsid w:val="00E64F8F"/>
    <w:rsid w:val="00E66C36"/>
    <w:rsid w:val="00E76E58"/>
    <w:rsid w:val="00E815F7"/>
    <w:rsid w:val="00E82897"/>
    <w:rsid w:val="00E93B6B"/>
    <w:rsid w:val="00E96D6E"/>
    <w:rsid w:val="00E97A6D"/>
    <w:rsid w:val="00EA2345"/>
    <w:rsid w:val="00EA52FF"/>
    <w:rsid w:val="00EA58D9"/>
    <w:rsid w:val="00EB4524"/>
    <w:rsid w:val="00EC2EB6"/>
    <w:rsid w:val="00EC4917"/>
    <w:rsid w:val="00EC55A9"/>
    <w:rsid w:val="00EC6D9D"/>
    <w:rsid w:val="00ED1C27"/>
    <w:rsid w:val="00ED7167"/>
    <w:rsid w:val="00EE12D1"/>
    <w:rsid w:val="00EE37FE"/>
    <w:rsid w:val="00EE4026"/>
    <w:rsid w:val="00EF094C"/>
    <w:rsid w:val="00EF40A0"/>
    <w:rsid w:val="00F0146C"/>
    <w:rsid w:val="00F07F4D"/>
    <w:rsid w:val="00F10DA1"/>
    <w:rsid w:val="00F1396F"/>
    <w:rsid w:val="00F22784"/>
    <w:rsid w:val="00F366CE"/>
    <w:rsid w:val="00F37C4F"/>
    <w:rsid w:val="00F652EF"/>
    <w:rsid w:val="00F704A1"/>
    <w:rsid w:val="00F7478D"/>
    <w:rsid w:val="00F751AD"/>
    <w:rsid w:val="00F76072"/>
    <w:rsid w:val="00F76CA3"/>
    <w:rsid w:val="00F858D1"/>
    <w:rsid w:val="00F924FD"/>
    <w:rsid w:val="00F9297A"/>
    <w:rsid w:val="00F960E1"/>
    <w:rsid w:val="00F96E9D"/>
    <w:rsid w:val="00F97BA0"/>
    <w:rsid w:val="00FA10BA"/>
    <w:rsid w:val="00FA3480"/>
    <w:rsid w:val="00FA43EF"/>
    <w:rsid w:val="00FB2E61"/>
    <w:rsid w:val="00FB46CC"/>
    <w:rsid w:val="00FB582A"/>
    <w:rsid w:val="00FC3426"/>
    <w:rsid w:val="00FC5376"/>
    <w:rsid w:val="00FF1D7B"/>
    <w:rsid w:val="00FF447B"/>
    <w:rsid w:val="00FF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AC4AA6"/>
  <w15:docId w15:val="{8576C4BA-8B81-462E-90F2-111FDD7C0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09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25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57DF"/>
  </w:style>
  <w:style w:type="paragraph" w:styleId="Stopka">
    <w:name w:val="footer"/>
    <w:basedOn w:val="Normalny"/>
    <w:link w:val="StopkaZnak"/>
    <w:uiPriority w:val="99"/>
    <w:unhideWhenUsed/>
    <w:rsid w:val="00A25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257DF"/>
  </w:style>
  <w:style w:type="table" w:styleId="Tabela-Siatka">
    <w:name w:val="Table Grid"/>
    <w:basedOn w:val="Standardowy"/>
    <w:uiPriority w:val="39"/>
    <w:rsid w:val="00A25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A257DF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257D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6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6C36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E603C"/>
    <w:rPr>
      <w:color w:val="808080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A448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A448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A448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44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A448C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24018A"/>
    <w:pPr>
      <w:ind w:left="720"/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11D68"/>
    <w:rPr>
      <w:color w:val="808080"/>
      <w:shd w:val="clear" w:color="auto" w:fill="E6E6E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138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138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0138F"/>
    <w:rPr>
      <w:vertAlign w:val="superscript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E96D6E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34F7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073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4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k.komsta@greatminds.pl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k.debniak@greatminds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93ED52B3BFD5A49B193980B4FA2B6A7" ma:contentTypeVersion="11" ma:contentTypeDescription="Utwórz nowy dokument." ma:contentTypeScope="" ma:versionID="9ea667f7d3438b74891c94fdaacd82a4">
  <xsd:schema xmlns:xsd="http://www.w3.org/2001/XMLSchema" xmlns:xs="http://www.w3.org/2001/XMLSchema" xmlns:p="http://schemas.microsoft.com/office/2006/metadata/properties" xmlns:ns2="c40c10be-0bfd-48bb-8435-49079a5e8b65" targetNamespace="http://schemas.microsoft.com/office/2006/metadata/properties" ma:root="true" ma:fieldsID="4d1be9f62d66eeeba32431919388dd6b" ns2:_="">
    <xsd:import namespace="c40c10be-0bfd-48bb-8435-49079a5e8b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c10be-0bfd-48bb-8435-49079a5e8b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F8491A-3589-4524-81D4-7F150EA3A4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0c10be-0bfd-48bb-8435-49079a5e8b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89A957-6D56-460B-98F3-97E1E8B584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0C8DEEC-45AA-4627-94B3-C72B5B96F89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F3BAE5B-1A3B-4E02-9D71-24B74745EE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665</Words>
  <Characters>3994</Characters>
  <Application>Microsoft Office Word</Application>
  <DocSecurity>0</DocSecurity>
  <Lines>33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Wawel S.A.</Company>
  <LinksUpToDate>false</LinksUpToDate>
  <CharactersWithSpaces>4650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Katarzyna Hoszowska</dc:creator>
  <cp:lastModifiedBy>Kamila Dębniak</cp:lastModifiedBy>
  <cp:revision>52</cp:revision>
  <cp:lastPrinted>2017-10-02T08:07:00Z</cp:lastPrinted>
  <dcterms:created xsi:type="dcterms:W3CDTF">2022-01-11T13:37:00Z</dcterms:created>
  <dcterms:modified xsi:type="dcterms:W3CDTF">2022-01-11T14:28:00Z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0x010100493ED52B3BFD5A49B193980B4FA2B6A7</vt:lpwstr>
  </property>
</Properties>
</file>